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77777777"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77777777" w:rsidR="00647210" w:rsidRPr="0081632D" w:rsidRDefault="00647210" w:rsidP="004F4853">
            <w:pPr>
              <w:rPr>
                <w:rFonts w:ascii="Verdana" w:hAnsi="Verdana"/>
                <w:b/>
                <w:sz w:val="20"/>
                <w:szCs w:val="20"/>
              </w:rPr>
            </w:pPr>
            <w:r w:rsidRPr="0081632D">
              <w:rPr>
                <w:rFonts w:ascii="Verdana" w:hAnsi="Verdana"/>
                <w:b/>
                <w:color w:val="FFFFFF" w:themeColor="background1"/>
                <w:sz w:val="20"/>
                <w:szCs w:val="20"/>
              </w:rPr>
              <w:t>Antragsformular (Anlage 1)</w:t>
            </w:r>
          </w:p>
        </w:tc>
        <w:tc>
          <w:tcPr>
            <w:tcW w:w="283" w:type="dxa"/>
            <w:shd w:val="clear" w:color="auto" w:fill="1A5BA5"/>
          </w:tcPr>
          <w:p w14:paraId="5F960027" w14:textId="77777777" w:rsidR="00647210" w:rsidRPr="00786EC0" w:rsidRDefault="00647210" w:rsidP="004F4853">
            <w:pPr>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8E3D40"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53CE6206" w:rsidR="00647210" w:rsidRPr="0081632D" w:rsidRDefault="00647210"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sidR="009F6EF1">
              <w:rPr>
                <w:rFonts w:ascii="Verdana" w:hAnsi="Verdana"/>
                <w:b/>
                <w:color w:val="FFFFFF" w:themeColor="background1"/>
                <w:sz w:val="18"/>
                <w:szCs w:val="18"/>
              </w:rPr>
              <w:t>76</w:t>
            </w:r>
            <w:r w:rsidR="006650CD">
              <w:rPr>
                <w:rFonts w:ascii="Verdana" w:hAnsi="Verdana"/>
                <w:b/>
                <w:color w:val="FFFFFF" w:themeColor="background1"/>
                <w:sz w:val="18"/>
                <w:szCs w:val="18"/>
              </w:rPr>
              <w:t xml:space="preserve"> </w:t>
            </w:r>
            <w:r w:rsidRPr="0081632D">
              <w:rPr>
                <w:rFonts w:ascii="Verdana" w:hAnsi="Verdana"/>
                <w:b/>
                <w:color w:val="FFFFFF" w:themeColor="background1"/>
                <w:sz w:val="18"/>
                <w:szCs w:val="18"/>
              </w:rPr>
              <w:t xml:space="preserve">- Ausgabe </w:t>
            </w:r>
            <w:r w:rsidR="006650CD">
              <w:rPr>
                <w:rFonts w:ascii="Verdana" w:hAnsi="Verdana"/>
                <w:b/>
                <w:color w:val="FFFFFF" w:themeColor="background1"/>
                <w:sz w:val="18"/>
                <w:szCs w:val="18"/>
              </w:rPr>
              <w:t>Januar</w:t>
            </w:r>
            <w:r w:rsidRPr="0081632D">
              <w:rPr>
                <w:rFonts w:ascii="Verdana" w:hAnsi="Verdana"/>
                <w:b/>
                <w:color w:val="FFFFFF" w:themeColor="background1"/>
                <w:sz w:val="18"/>
                <w:szCs w:val="18"/>
              </w:rPr>
              <w:t xml:space="preserve"> </w:t>
            </w:r>
            <w:r w:rsidR="009F6EF1">
              <w:rPr>
                <w:rFonts w:ascii="Verdana" w:hAnsi="Verdana"/>
                <w:b/>
                <w:color w:val="FFFFFF" w:themeColor="background1"/>
                <w:sz w:val="18"/>
                <w:szCs w:val="18"/>
              </w:rPr>
              <w:t>2026</w:t>
            </w:r>
          </w:p>
        </w:tc>
        <w:tc>
          <w:tcPr>
            <w:tcW w:w="5103" w:type="dxa"/>
            <w:shd w:val="clear" w:color="auto" w:fill="1A5BA5"/>
          </w:tcPr>
          <w:p w14:paraId="590FD5CA" w14:textId="5B8A9AE5" w:rsidR="00647210" w:rsidRPr="0081632D" w:rsidRDefault="005220E4" w:rsidP="009F6EF1">
            <w:pPr>
              <w:rPr>
                <w:rFonts w:ascii="Verdana" w:hAnsi="Verdana"/>
                <w:b/>
                <w:color w:val="FFFFFF" w:themeColor="background1"/>
                <w:sz w:val="18"/>
                <w:szCs w:val="18"/>
              </w:rPr>
            </w:pPr>
            <w:r>
              <w:rPr>
                <w:rFonts w:ascii="Verdana" w:hAnsi="Verdana"/>
                <w:color w:val="FFFFFF" w:themeColor="background1"/>
                <w:sz w:val="18"/>
                <w:szCs w:val="18"/>
              </w:rPr>
              <w:t>Bau- und Möbelplatten für den Innenausbau</w:t>
            </w:r>
          </w:p>
        </w:tc>
        <w:tc>
          <w:tcPr>
            <w:tcW w:w="283" w:type="dxa"/>
            <w:shd w:val="clear" w:color="auto" w:fill="1A5BA5"/>
          </w:tcPr>
          <w:p w14:paraId="4F897CA0" w14:textId="77777777" w:rsidR="00647210" w:rsidRPr="00786EC0" w:rsidRDefault="00647210" w:rsidP="004F4853">
            <w:pPr>
              <w:rPr>
                <w:rFonts w:ascii="Verdana" w:hAnsi="Verdana"/>
                <w:sz w:val="20"/>
                <w:szCs w:val="20"/>
              </w:rPr>
            </w:pPr>
          </w:p>
        </w:tc>
      </w:tr>
      <w:tr w:rsidR="00647210" w:rsidRPr="008E3D40" w14:paraId="1E27D667" w14:textId="77777777" w:rsidTr="00AA6A95">
        <w:tc>
          <w:tcPr>
            <w:tcW w:w="230" w:type="dxa"/>
            <w:shd w:val="clear" w:color="auto" w:fill="1A5BA5"/>
          </w:tcPr>
          <w:p w14:paraId="66C773E0" w14:textId="77777777" w:rsidR="00647210" w:rsidRPr="00786EC0" w:rsidRDefault="00647210" w:rsidP="004F4853">
            <w:pPr>
              <w:rPr>
                <w:rFonts w:ascii="Verdana" w:hAnsi="Verdana"/>
                <w:b/>
                <w:sz w:val="20"/>
                <w:szCs w:val="20"/>
              </w:rPr>
            </w:pPr>
          </w:p>
        </w:tc>
        <w:tc>
          <w:tcPr>
            <w:tcW w:w="4023" w:type="dxa"/>
            <w:shd w:val="clear" w:color="auto" w:fill="1A5BA5"/>
          </w:tcPr>
          <w:p w14:paraId="0CB53AFC" w14:textId="77777777" w:rsidR="00647210" w:rsidRPr="00786EC0" w:rsidRDefault="00647210" w:rsidP="004F4853">
            <w:pPr>
              <w:rPr>
                <w:rFonts w:ascii="Verdana" w:hAnsi="Verdana"/>
                <w:b/>
                <w:sz w:val="20"/>
                <w:szCs w:val="20"/>
              </w:rPr>
            </w:pPr>
          </w:p>
        </w:tc>
        <w:tc>
          <w:tcPr>
            <w:tcW w:w="5103" w:type="dxa"/>
            <w:shd w:val="clear" w:color="auto" w:fill="1A5BA5"/>
          </w:tcPr>
          <w:p w14:paraId="1FA48A86" w14:textId="77777777" w:rsidR="00647210" w:rsidRPr="00786EC0" w:rsidRDefault="00647210" w:rsidP="004F4853">
            <w:pPr>
              <w:rPr>
                <w:rFonts w:ascii="Verdana" w:hAnsi="Verdana"/>
                <w:b/>
                <w:sz w:val="20"/>
                <w:szCs w:val="20"/>
              </w:rPr>
            </w:pPr>
          </w:p>
        </w:tc>
        <w:tc>
          <w:tcPr>
            <w:tcW w:w="283" w:type="dxa"/>
            <w:shd w:val="clear" w:color="auto" w:fill="1A5BA5"/>
          </w:tcPr>
          <w:p w14:paraId="0662FA45" w14:textId="77777777" w:rsidR="00647210" w:rsidRPr="00786EC0" w:rsidRDefault="00647210" w:rsidP="004F4853">
            <w:pPr>
              <w:rPr>
                <w:rFonts w:ascii="Verdana" w:hAnsi="Verdana"/>
                <w:b/>
                <w:sz w:val="20"/>
                <w:szCs w:val="20"/>
              </w:rPr>
            </w:pPr>
          </w:p>
        </w:tc>
      </w:tr>
    </w:tbl>
    <w:p w14:paraId="7958DCC5" w14:textId="77777777" w:rsidR="00786EC0" w:rsidRDefault="00786EC0" w:rsidP="00786EC0">
      <w:pPr>
        <w:rPr>
          <w:rFonts w:ascii="Verdana" w:hAnsi="Verdana"/>
          <w:sz w:val="18"/>
          <w:szCs w:val="18"/>
        </w:rPr>
      </w:pPr>
    </w:p>
    <w:p w14:paraId="2B1E7F91" w14:textId="77777777" w:rsidR="00DC7E78" w:rsidRPr="00DC7E78" w:rsidRDefault="00DC7E78" w:rsidP="00DC7E78">
      <w:pPr>
        <w:rPr>
          <w:rFonts w:ascii="Verdana" w:hAnsi="Verdana"/>
          <w:b/>
          <w:color w:val="FF0000"/>
          <w:sz w:val="18"/>
          <w:szCs w:val="18"/>
          <w:u w:val="single"/>
        </w:rPr>
      </w:pPr>
      <w:r w:rsidRPr="00DC7E78">
        <w:rPr>
          <w:rFonts w:ascii="Verdana" w:hAnsi="Verdana"/>
          <w:b/>
          <w:color w:val="FF0000"/>
          <w:sz w:val="18"/>
          <w:szCs w:val="18"/>
          <w:u w:val="single"/>
        </w:rPr>
        <w:t>Hinweis zum Ausfüllen der Anlage:</w:t>
      </w:r>
    </w:p>
    <w:p w14:paraId="4C10B471" w14:textId="77777777" w:rsidR="00DC7E78" w:rsidRDefault="00DC7E78" w:rsidP="00DC7E78">
      <w:pPr>
        <w:spacing w:before="0" w:after="0"/>
        <w:jc w:val="both"/>
        <w:rPr>
          <w:rFonts w:ascii="Verdana" w:hAnsi="Verdana"/>
          <w:bCs/>
          <w:sz w:val="18"/>
          <w:szCs w:val="18"/>
        </w:rPr>
      </w:pPr>
      <w:r w:rsidRPr="00DC7E78">
        <w:rPr>
          <w:rFonts w:ascii="Verdana" w:hAnsi="Verdana"/>
          <w:bCs/>
          <w:sz w:val="18"/>
          <w:szCs w:val="18"/>
        </w:rPr>
        <w:t xml:space="preserve">Bitte bestätigen Sie die Erfüllung der jeweiligen Anforderungen bzw. Kriterien, indem Sie die </w:t>
      </w:r>
      <w:r w:rsidRPr="00DC7E78">
        <w:rPr>
          <w:rFonts w:ascii="Verdana" w:hAnsi="Verdana"/>
          <w:b/>
          <w:sz w:val="18"/>
          <w:szCs w:val="18"/>
        </w:rPr>
        <w:t>blau hinterlegten Felder</w:t>
      </w:r>
      <w:r w:rsidRPr="00DC7E78">
        <w:rPr>
          <w:rFonts w:ascii="Verdana" w:hAnsi="Verdana"/>
          <w:bCs/>
          <w:sz w:val="18"/>
          <w:szCs w:val="18"/>
        </w:rPr>
        <w:t xml:space="preserve"> entsprechend </w:t>
      </w:r>
      <w:r w:rsidRPr="00DC7E78">
        <w:rPr>
          <w:rFonts w:ascii="Verdana" w:hAnsi="Verdana"/>
          <w:b/>
          <w:sz w:val="18"/>
          <w:szCs w:val="18"/>
        </w:rPr>
        <w:t>ankreuzen</w:t>
      </w:r>
      <w:r w:rsidRPr="00DC7E78">
        <w:rPr>
          <w:rFonts w:ascii="Verdana" w:hAnsi="Verdana"/>
          <w:bCs/>
          <w:sz w:val="18"/>
          <w:szCs w:val="18"/>
        </w:rPr>
        <w:t xml:space="preserve">. </w:t>
      </w:r>
    </w:p>
    <w:p w14:paraId="66822DA8" w14:textId="77777777" w:rsidR="00DC7E78" w:rsidRPr="00A56751" w:rsidRDefault="00DC7E78" w:rsidP="00786EC0">
      <w:pPr>
        <w:rPr>
          <w:rFonts w:ascii="Verdana" w:hAnsi="Verdana"/>
          <w:sz w:val="18"/>
          <w:szCs w:val="18"/>
        </w:rPr>
      </w:pPr>
    </w:p>
    <w:p w14:paraId="611A69F9" w14:textId="77777777" w:rsidR="0081632D" w:rsidRPr="00A56751" w:rsidRDefault="00AA6A95" w:rsidP="00786EC0">
      <w:pPr>
        <w:rPr>
          <w:rFonts w:ascii="Verdana" w:hAnsi="Verdana"/>
          <w:b/>
          <w:sz w:val="18"/>
          <w:szCs w:val="18"/>
          <w:u w:val="single"/>
        </w:rPr>
      </w:pPr>
      <w:r w:rsidRPr="00A56751">
        <w:rPr>
          <w:rFonts w:ascii="Verdana" w:hAnsi="Verdana"/>
          <w:b/>
          <w:sz w:val="18"/>
          <w:szCs w:val="18"/>
          <w:u w:val="single"/>
        </w:rPr>
        <w:t>Angaben zum Unternehmen</w:t>
      </w:r>
    </w:p>
    <w:p w14:paraId="4D6071C3" w14:textId="77777777" w:rsidR="00AA6A95" w:rsidRPr="00A56751" w:rsidRDefault="00AA6A95"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AA6A95" w:rsidRPr="00A56751" w14:paraId="6FC6455B" w14:textId="77777777" w:rsidTr="005A0B09">
        <w:tc>
          <w:tcPr>
            <w:tcW w:w="3828" w:type="dxa"/>
            <w:tcBorders>
              <w:top w:val="nil"/>
              <w:left w:val="nil"/>
              <w:bottom w:val="nil"/>
              <w:right w:val="single" w:sz="4" w:space="0" w:color="auto"/>
            </w:tcBorders>
          </w:tcPr>
          <w:p w14:paraId="07F92CCC" w14:textId="77777777" w:rsidR="00AA6A95" w:rsidRPr="00A56751" w:rsidRDefault="00AA6A95" w:rsidP="00AA6A95">
            <w:pPr>
              <w:jc w:val="right"/>
              <w:rPr>
                <w:rFonts w:ascii="Verdana" w:hAnsi="Verdana"/>
                <w:sz w:val="18"/>
                <w:szCs w:val="18"/>
              </w:rPr>
            </w:pPr>
            <w:r w:rsidRPr="00A56751">
              <w:rPr>
                <w:rFonts w:ascii="Verdana" w:hAnsi="Verdana"/>
                <w:sz w:val="18"/>
                <w:szCs w:val="18"/>
              </w:rPr>
              <w:t>Name des Unternehmens:</w:t>
            </w:r>
          </w:p>
        </w:tc>
        <w:tc>
          <w:tcPr>
            <w:tcW w:w="5800" w:type="dxa"/>
            <w:tcBorders>
              <w:left w:val="single" w:sz="4" w:space="0" w:color="auto"/>
              <w:bottom w:val="single" w:sz="4" w:space="0" w:color="auto"/>
            </w:tcBorders>
            <w:shd w:val="clear" w:color="auto" w:fill="E5EFFB"/>
          </w:tcPr>
          <w:p w14:paraId="7D38313F" w14:textId="77777777" w:rsidR="00AA6A95" w:rsidRPr="00A56751" w:rsidRDefault="00AA1040" w:rsidP="00786EC0">
            <w:pPr>
              <w:rPr>
                <w:rFonts w:ascii="Verdana" w:hAnsi="Verdana"/>
                <w:b/>
                <w:sz w:val="18"/>
                <w:szCs w:val="18"/>
              </w:rPr>
            </w:pPr>
            <w:r>
              <w:rPr>
                <w:rFonts w:ascii="Verdana" w:hAnsi="Verdana"/>
                <w:b/>
                <w:sz w:val="18"/>
                <w:szCs w:val="18"/>
              </w:rPr>
              <w:fldChar w:fldCharType="begin">
                <w:ffData>
                  <w:name w:val="Text30"/>
                  <w:enabled/>
                  <w:calcOnExit w:val="0"/>
                  <w:textInput/>
                </w:ffData>
              </w:fldChar>
            </w:r>
            <w:bookmarkStart w:id="0" w:name="Text30"/>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bookmarkEnd w:id="0"/>
          </w:p>
        </w:tc>
      </w:tr>
      <w:tr w:rsidR="00AA6A95" w:rsidRPr="00A56751" w14:paraId="6670AD96" w14:textId="77777777" w:rsidTr="005A0B09">
        <w:tc>
          <w:tcPr>
            <w:tcW w:w="3828" w:type="dxa"/>
            <w:tcBorders>
              <w:top w:val="nil"/>
              <w:left w:val="nil"/>
              <w:bottom w:val="nil"/>
              <w:right w:val="single" w:sz="4" w:space="0" w:color="auto"/>
            </w:tcBorders>
          </w:tcPr>
          <w:p w14:paraId="245F9D7C" w14:textId="77777777" w:rsidR="00AA6A95" w:rsidRPr="00A56751" w:rsidRDefault="00AA6A95" w:rsidP="00AA6A95">
            <w:pPr>
              <w:jc w:val="right"/>
              <w:rPr>
                <w:rFonts w:ascii="Verdana" w:hAnsi="Verdana"/>
                <w:sz w:val="18"/>
                <w:szCs w:val="18"/>
              </w:rPr>
            </w:pPr>
            <w:r w:rsidRPr="00A56751">
              <w:rPr>
                <w:rFonts w:ascii="Verdana" w:hAnsi="Verdana"/>
                <w:sz w:val="18"/>
                <w:szCs w:val="18"/>
              </w:rPr>
              <w:t>Vollständige Anschrift:</w:t>
            </w:r>
          </w:p>
        </w:tc>
        <w:tc>
          <w:tcPr>
            <w:tcW w:w="5800" w:type="dxa"/>
            <w:tcBorders>
              <w:left w:val="single" w:sz="4" w:space="0" w:color="auto"/>
              <w:bottom w:val="nil"/>
            </w:tcBorders>
            <w:shd w:val="clear" w:color="auto" w:fill="E5EFFB"/>
          </w:tcPr>
          <w:p w14:paraId="03296768"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1"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1"/>
          </w:p>
        </w:tc>
      </w:tr>
      <w:tr w:rsidR="00AA6A95" w:rsidRPr="00A56751" w14:paraId="6B84E723" w14:textId="77777777" w:rsidTr="005A0B09">
        <w:tc>
          <w:tcPr>
            <w:tcW w:w="3828" w:type="dxa"/>
            <w:tcBorders>
              <w:top w:val="nil"/>
              <w:left w:val="nil"/>
              <w:bottom w:val="nil"/>
              <w:right w:val="single" w:sz="4" w:space="0" w:color="auto"/>
            </w:tcBorders>
          </w:tcPr>
          <w:p w14:paraId="0BC0452A" w14:textId="77777777" w:rsidR="00AA6A95" w:rsidRPr="00A56751" w:rsidRDefault="00AA6A95" w:rsidP="00786EC0">
            <w:pPr>
              <w:rPr>
                <w:rFonts w:ascii="Verdana" w:hAnsi="Verdana"/>
                <w:sz w:val="18"/>
                <w:szCs w:val="18"/>
              </w:rPr>
            </w:pPr>
          </w:p>
        </w:tc>
        <w:tc>
          <w:tcPr>
            <w:tcW w:w="5800" w:type="dxa"/>
            <w:tcBorders>
              <w:top w:val="nil"/>
              <w:left w:val="single" w:sz="4" w:space="0" w:color="auto"/>
              <w:bottom w:val="nil"/>
            </w:tcBorders>
            <w:shd w:val="clear" w:color="auto" w:fill="E5EFFB"/>
          </w:tcPr>
          <w:p w14:paraId="6A2A156D"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AA6A95" w:rsidRPr="00A56751" w14:paraId="26429B19" w14:textId="77777777" w:rsidTr="005A0B09">
        <w:tc>
          <w:tcPr>
            <w:tcW w:w="3828" w:type="dxa"/>
            <w:tcBorders>
              <w:top w:val="nil"/>
              <w:left w:val="nil"/>
              <w:bottom w:val="nil"/>
              <w:right w:val="single" w:sz="4" w:space="0" w:color="auto"/>
            </w:tcBorders>
          </w:tcPr>
          <w:p w14:paraId="64A4232C" w14:textId="77777777" w:rsidR="00AA6A95" w:rsidRPr="00A56751" w:rsidRDefault="00AA6A95" w:rsidP="00786EC0">
            <w:pPr>
              <w:rPr>
                <w:rFonts w:ascii="Verdana" w:hAnsi="Verdana"/>
                <w:sz w:val="18"/>
                <w:szCs w:val="18"/>
              </w:rPr>
            </w:pPr>
          </w:p>
        </w:tc>
        <w:tc>
          <w:tcPr>
            <w:tcW w:w="5800" w:type="dxa"/>
            <w:tcBorders>
              <w:top w:val="nil"/>
              <w:left w:val="single" w:sz="4" w:space="0" w:color="auto"/>
            </w:tcBorders>
            <w:shd w:val="clear" w:color="auto" w:fill="E5EFFB"/>
          </w:tcPr>
          <w:p w14:paraId="07E639C3"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444DCD4" w14:textId="77777777" w:rsidR="00AA6A95" w:rsidRPr="00A56751" w:rsidRDefault="00AA6A95" w:rsidP="00786EC0">
      <w:pPr>
        <w:rPr>
          <w:rFonts w:ascii="Verdana" w:hAnsi="Verdana"/>
          <w:sz w:val="18"/>
          <w:szCs w:val="18"/>
        </w:rPr>
      </w:pPr>
    </w:p>
    <w:p w14:paraId="40D8AD8C" w14:textId="77777777" w:rsidR="00062BB2" w:rsidRPr="00A56751" w:rsidRDefault="00062BB2" w:rsidP="00786EC0">
      <w:pPr>
        <w:rPr>
          <w:rFonts w:ascii="Verdana" w:hAnsi="Verdana"/>
          <w:b/>
          <w:sz w:val="18"/>
          <w:szCs w:val="18"/>
          <w:u w:val="single"/>
        </w:rPr>
      </w:pPr>
      <w:r w:rsidRPr="00A56751">
        <w:rPr>
          <w:rFonts w:ascii="Verdana" w:hAnsi="Verdana"/>
          <w:b/>
          <w:sz w:val="18"/>
          <w:szCs w:val="18"/>
          <w:u w:val="single"/>
        </w:rPr>
        <w:t>Kontaktperson</w:t>
      </w:r>
    </w:p>
    <w:p w14:paraId="5386A95A" w14:textId="77777777" w:rsidR="00062BB2" w:rsidRPr="00A56751" w:rsidRDefault="00062BB2"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EC14C68" w14:textId="77777777" w:rsidTr="005A0B09">
        <w:tc>
          <w:tcPr>
            <w:tcW w:w="3823" w:type="dxa"/>
            <w:tcBorders>
              <w:top w:val="nil"/>
              <w:left w:val="nil"/>
              <w:bottom w:val="nil"/>
            </w:tcBorders>
          </w:tcPr>
          <w:p w14:paraId="701BC533" w14:textId="77777777" w:rsidR="001775D4" w:rsidRPr="00A56751" w:rsidRDefault="001775D4" w:rsidP="001775D4">
            <w:pPr>
              <w:jc w:val="right"/>
              <w:rPr>
                <w:rFonts w:ascii="Verdana" w:hAnsi="Verdana"/>
                <w:sz w:val="18"/>
                <w:szCs w:val="18"/>
              </w:rPr>
            </w:pPr>
            <w:r w:rsidRPr="00A56751">
              <w:rPr>
                <w:rFonts w:ascii="Verdana" w:hAnsi="Verdana"/>
                <w:sz w:val="18"/>
                <w:szCs w:val="18"/>
              </w:rPr>
              <w:t>Name:</w:t>
            </w:r>
          </w:p>
        </w:tc>
        <w:tc>
          <w:tcPr>
            <w:tcW w:w="5805" w:type="dxa"/>
            <w:shd w:val="clear" w:color="auto" w:fill="E5EFFB"/>
          </w:tcPr>
          <w:p w14:paraId="746917C1"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1FC7FBC" w14:textId="77777777" w:rsidTr="005A0B09">
        <w:tc>
          <w:tcPr>
            <w:tcW w:w="3823" w:type="dxa"/>
            <w:tcBorders>
              <w:top w:val="nil"/>
              <w:left w:val="nil"/>
              <w:bottom w:val="nil"/>
            </w:tcBorders>
          </w:tcPr>
          <w:p w14:paraId="589D3761" w14:textId="77777777" w:rsidR="00062BB2" w:rsidRPr="00A56751" w:rsidRDefault="001775D4" w:rsidP="001775D4">
            <w:pPr>
              <w:jc w:val="right"/>
              <w:rPr>
                <w:rFonts w:ascii="Verdana" w:hAnsi="Verdana"/>
                <w:sz w:val="18"/>
                <w:szCs w:val="18"/>
              </w:rPr>
            </w:pPr>
            <w:r w:rsidRPr="00A56751">
              <w:rPr>
                <w:rFonts w:ascii="Verdana" w:hAnsi="Verdana"/>
                <w:sz w:val="18"/>
                <w:szCs w:val="18"/>
              </w:rPr>
              <w:t>Funktion:</w:t>
            </w:r>
          </w:p>
        </w:tc>
        <w:tc>
          <w:tcPr>
            <w:tcW w:w="5805" w:type="dxa"/>
            <w:shd w:val="clear" w:color="auto" w:fill="E5EFFB"/>
          </w:tcPr>
          <w:p w14:paraId="226258FC"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043F3EF" w14:textId="77777777" w:rsidTr="005A0B09">
        <w:tc>
          <w:tcPr>
            <w:tcW w:w="3823" w:type="dxa"/>
            <w:tcBorders>
              <w:top w:val="nil"/>
              <w:left w:val="nil"/>
              <w:bottom w:val="nil"/>
            </w:tcBorders>
          </w:tcPr>
          <w:p w14:paraId="3EBD0E03" w14:textId="77777777" w:rsidR="00062BB2" w:rsidRPr="00A56751" w:rsidRDefault="001775D4" w:rsidP="001775D4">
            <w:pPr>
              <w:jc w:val="right"/>
              <w:rPr>
                <w:rFonts w:ascii="Verdana" w:hAnsi="Verdana"/>
                <w:sz w:val="18"/>
                <w:szCs w:val="18"/>
              </w:rPr>
            </w:pPr>
            <w:r w:rsidRPr="00A56751">
              <w:rPr>
                <w:rFonts w:ascii="Verdana" w:hAnsi="Verdana"/>
                <w:sz w:val="18"/>
                <w:szCs w:val="18"/>
              </w:rPr>
              <w:t>Telefonnummer:</w:t>
            </w:r>
          </w:p>
        </w:tc>
        <w:tc>
          <w:tcPr>
            <w:tcW w:w="5805" w:type="dxa"/>
            <w:shd w:val="clear" w:color="auto" w:fill="E5EFFB"/>
          </w:tcPr>
          <w:p w14:paraId="75CF6433"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43268C2B" w14:textId="77777777" w:rsidTr="005A0B09">
        <w:tc>
          <w:tcPr>
            <w:tcW w:w="3823" w:type="dxa"/>
            <w:tcBorders>
              <w:top w:val="nil"/>
              <w:left w:val="nil"/>
              <w:bottom w:val="nil"/>
            </w:tcBorders>
          </w:tcPr>
          <w:p w14:paraId="39F1F7F5" w14:textId="77777777" w:rsidR="00062BB2" w:rsidRPr="00A56751" w:rsidRDefault="001775D4" w:rsidP="001775D4">
            <w:pPr>
              <w:jc w:val="right"/>
              <w:rPr>
                <w:rFonts w:ascii="Verdana" w:hAnsi="Verdana"/>
                <w:sz w:val="18"/>
                <w:szCs w:val="18"/>
              </w:rPr>
            </w:pPr>
            <w:r w:rsidRPr="00A56751">
              <w:rPr>
                <w:rFonts w:ascii="Verdana" w:hAnsi="Verdana"/>
                <w:sz w:val="18"/>
                <w:szCs w:val="18"/>
              </w:rPr>
              <w:t>E-Mail-Adresse:</w:t>
            </w:r>
          </w:p>
        </w:tc>
        <w:tc>
          <w:tcPr>
            <w:tcW w:w="5805" w:type="dxa"/>
            <w:shd w:val="clear" w:color="auto" w:fill="E5EFFB"/>
          </w:tcPr>
          <w:p w14:paraId="12C24D92"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8DC14F4" w14:textId="77777777" w:rsidR="00062BB2" w:rsidRPr="00A56751" w:rsidRDefault="00062BB2" w:rsidP="00786EC0">
      <w:pPr>
        <w:rPr>
          <w:rFonts w:ascii="Verdana" w:hAnsi="Verdana"/>
          <w:sz w:val="18"/>
          <w:szCs w:val="18"/>
        </w:rPr>
      </w:pPr>
    </w:p>
    <w:p w14:paraId="6E1CAB7B" w14:textId="77777777" w:rsidR="00062BB2" w:rsidRPr="00A56751" w:rsidRDefault="00062BB2" w:rsidP="00786EC0">
      <w:pPr>
        <w:rPr>
          <w:rFonts w:ascii="Verdana" w:hAnsi="Verdana"/>
          <w:b/>
          <w:sz w:val="18"/>
          <w:szCs w:val="18"/>
          <w:u w:val="single"/>
        </w:rPr>
      </w:pPr>
      <w:r w:rsidRPr="00A56751">
        <w:rPr>
          <w:rFonts w:ascii="Verdana" w:hAnsi="Verdana"/>
          <w:b/>
          <w:sz w:val="18"/>
          <w:szCs w:val="18"/>
          <w:u w:val="single"/>
        </w:rPr>
        <w:t>Angaben zum Produkt</w:t>
      </w:r>
    </w:p>
    <w:p w14:paraId="5CEB7B87" w14:textId="77777777" w:rsidR="00062BB2" w:rsidRPr="00A56751" w:rsidRDefault="00062BB2"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83D6B22" w14:textId="77777777" w:rsidTr="00027FC4">
        <w:tc>
          <w:tcPr>
            <w:tcW w:w="3823" w:type="dxa"/>
            <w:tcBorders>
              <w:top w:val="nil"/>
              <w:left w:val="nil"/>
              <w:bottom w:val="nil"/>
            </w:tcBorders>
          </w:tcPr>
          <w:p w14:paraId="50EECEF8" w14:textId="77777777" w:rsidR="00062BB2" w:rsidRPr="00A56751" w:rsidRDefault="00EC031F" w:rsidP="00EC031F">
            <w:pPr>
              <w:jc w:val="right"/>
              <w:rPr>
                <w:rFonts w:ascii="Verdana" w:hAnsi="Verdana"/>
                <w:sz w:val="18"/>
                <w:szCs w:val="18"/>
              </w:rPr>
            </w:pPr>
            <w:r w:rsidRPr="00A56751">
              <w:rPr>
                <w:rFonts w:ascii="Verdana" w:hAnsi="Verdana"/>
                <w:sz w:val="18"/>
                <w:szCs w:val="18"/>
              </w:rPr>
              <w:t>Handelsname des Produkts:</w:t>
            </w:r>
          </w:p>
        </w:tc>
        <w:tc>
          <w:tcPr>
            <w:tcW w:w="5805" w:type="dxa"/>
            <w:tcBorders>
              <w:bottom w:val="single" w:sz="4" w:space="0" w:color="auto"/>
            </w:tcBorders>
            <w:shd w:val="clear" w:color="auto" w:fill="E5EFFB"/>
          </w:tcPr>
          <w:p w14:paraId="7486F3A1" w14:textId="77777777" w:rsidR="00062BB2" w:rsidRPr="00AA1040" w:rsidRDefault="00AA1040" w:rsidP="00786EC0">
            <w:pPr>
              <w:rPr>
                <w:rFonts w:ascii="Verdana" w:hAnsi="Verdana"/>
                <w:b/>
                <w:sz w:val="18"/>
                <w:szCs w:val="18"/>
              </w:rPr>
            </w:pPr>
            <w:r w:rsidRPr="00AA1040">
              <w:rPr>
                <w:rFonts w:ascii="Verdana" w:hAnsi="Verdana"/>
                <w:b/>
                <w:sz w:val="18"/>
                <w:szCs w:val="18"/>
              </w:rPr>
              <w:fldChar w:fldCharType="begin">
                <w:ffData>
                  <w:name w:val="Text31"/>
                  <w:enabled/>
                  <w:calcOnExit w:val="0"/>
                  <w:textInput/>
                </w:ffData>
              </w:fldChar>
            </w:r>
            <w:r w:rsidRPr="00AA1040">
              <w:rPr>
                <w:rFonts w:ascii="Verdana" w:hAnsi="Verdana"/>
                <w:b/>
                <w:sz w:val="18"/>
                <w:szCs w:val="18"/>
              </w:rPr>
              <w:instrText xml:space="preserve"> FORMTEXT </w:instrText>
            </w:r>
            <w:r w:rsidRPr="00AA1040">
              <w:rPr>
                <w:rFonts w:ascii="Verdana" w:hAnsi="Verdana"/>
                <w:b/>
                <w:sz w:val="18"/>
                <w:szCs w:val="18"/>
              </w:rPr>
            </w:r>
            <w:r w:rsidRPr="00AA1040">
              <w:rPr>
                <w:rFonts w:ascii="Verdana" w:hAnsi="Verdana"/>
                <w:b/>
                <w:sz w:val="18"/>
                <w:szCs w:val="18"/>
              </w:rPr>
              <w:fldChar w:fldCharType="separate"/>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sz w:val="18"/>
                <w:szCs w:val="18"/>
              </w:rPr>
              <w:fldChar w:fldCharType="end"/>
            </w:r>
          </w:p>
        </w:tc>
      </w:tr>
      <w:tr w:rsidR="00027FC4" w:rsidRPr="00A56751" w14:paraId="2BC9AE91" w14:textId="77777777" w:rsidTr="00027FC4">
        <w:tc>
          <w:tcPr>
            <w:tcW w:w="3823" w:type="dxa"/>
            <w:tcBorders>
              <w:top w:val="nil"/>
              <w:left w:val="nil"/>
              <w:bottom w:val="nil"/>
              <w:right w:val="single" w:sz="4" w:space="0" w:color="auto"/>
            </w:tcBorders>
          </w:tcPr>
          <w:p w14:paraId="052DB59C" w14:textId="62E172C7" w:rsidR="00027FC4" w:rsidRPr="00A56751" w:rsidRDefault="00027FC4" w:rsidP="00027FC4">
            <w:pPr>
              <w:jc w:val="right"/>
              <w:rPr>
                <w:rFonts w:ascii="Verdana" w:hAnsi="Verdana"/>
                <w:sz w:val="18"/>
                <w:szCs w:val="18"/>
              </w:rPr>
            </w:pPr>
            <w:r>
              <w:rPr>
                <w:rFonts w:ascii="Verdana" w:hAnsi="Verdana"/>
                <w:sz w:val="18"/>
                <w:szCs w:val="18"/>
              </w:rPr>
              <w:t>Produktionsstandort</w:t>
            </w:r>
          </w:p>
        </w:tc>
        <w:tc>
          <w:tcPr>
            <w:tcW w:w="5805" w:type="dxa"/>
            <w:tcBorders>
              <w:top w:val="single" w:sz="4" w:space="0" w:color="auto"/>
              <w:left w:val="single" w:sz="4" w:space="0" w:color="auto"/>
              <w:bottom w:val="nil"/>
              <w:right w:val="single" w:sz="4" w:space="0" w:color="auto"/>
            </w:tcBorders>
            <w:shd w:val="clear" w:color="auto" w:fill="E5EFFB"/>
          </w:tcPr>
          <w:p w14:paraId="459CCF4E" w14:textId="74A7A0AE" w:rsidR="00027FC4" w:rsidRPr="00AA1040" w:rsidRDefault="00027FC4" w:rsidP="00027FC4">
            <w:pPr>
              <w:rPr>
                <w:rFonts w:ascii="Verdana" w:hAnsi="Verdana"/>
                <w:b/>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27FC4" w:rsidRPr="00A56751" w14:paraId="29A9D3C4" w14:textId="77777777" w:rsidTr="00027FC4">
        <w:tc>
          <w:tcPr>
            <w:tcW w:w="3823" w:type="dxa"/>
            <w:tcBorders>
              <w:top w:val="nil"/>
              <w:left w:val="nil"/>
              <w:bottom w:val="nil"/>
              <w:right w:val="single" w:sz="4" w:space="0" w:color="auto"/>
            </w:tcBorders>
          </w:tcPr>
          <w:p w14:paraId="4F26AD9E" w14:textId="77777777" w:rsidR="00027FC4" w:rsidRDefault="00027FC4" w:rsidP="00027FC4">
            <w:pPr>
              <w:jc w:val="right"/>
              <w:rPr>
                <w:rFonts w:ascii="Verdana" w:hAnsi="Verdana"/>
                <w:sz w:val="18"/>
                <w:szCs w:val="18"/>
              </w:rPr>
            </w:pPr>
          </w:p>
        </w:tc>
        <w:tc>
          <w:tcPr>
            <w:tcW w:w="5805" w:type="dxa"/>
            <w:tcBorders>
              <w:top w:val="nil"/>
              <w:left w:val="single" w:sz="4" w:space="0" w:color="auto"/>
              <w:bottom w:val="nil"/>
              <w:right w:val="single" w:sz="4" w:space="0" w:color="auto"/>
            </w:tcBorders>
            <w:shd w:val="clear" w:color="auto" w:fill="E5EFFB"/>
          </w:tcPr>
          <w:p w14:paraId="19DF6170" w14:textId="732DC404" w:rsidR="00027FC4" w:rsidRDefault="00027FC4" w:rsidP="00027FC4">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27FC4" w:rsidRPr="00A56751" w14:paraId="7C70B42D" w14:textId="77777777" w:rsidTr="00027FC4">
        <w:tc>
          <w:tcPr>
            <w:tcW w:w="3823" w:type="dxa"/>
            <w:tcBorders>
              <w:top w:val="nil"/>
              <w:left w:val="nil"/>
              <w:bottom w:val="nil"/>
              <w:right w:val="single" w:sz="4" w:space="0" w:color="auto"/>
            </w:tcBorders>
          </w:tcPr>
          <w:p w14:paraId="48AF07FB" w14:textId="77777777" w:rsidR="00027FC4" w:rsidRDefault="00027FC4" w:rsidP="00027FC4">
            <w:pPr>
              <w:jc w:val="right"/>
              <w:rPr>
                <w:rFonts w:ascii="Verdana" w:hAnsi="Verdana"/>
                <w:sz w:val="18"/>
                <w:szCs w:val="18"/>
              </w:rPr>
            </w:pPr>
          </w:p>
        </w:tc>
        <w:tc>
          <w:tcPr>
            <w:tcW w:w="5805" w:type="dxa"/>
            <w:tcBorders>
              <w:top w:val="nil"/>
              <w:left w:val="single" w:sz="4" w:space="0" w:color="auto"/>
              <w:bottom w:val="single" w:sz="4" w:space="0" w:color="auto"/>
              <w:right w:val="single" w:sz="4" w:space="0" w:color="auto"/>
            </w:tcBorders>
            <w:shd w:val="clear" w:color="auto" w:fill="E5EFFB"/>
          </w:tcPr>
          <w:p w14:paraId="7DD200AC" w14:textId="0ABD1F8E" w:rsidR="00027FC4" w:rsidRDefault="00027FC4" w:rsidP="00027FC4">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CD32218" w14:textId="77777777" w:rsidR="00DC7E78" w:rsidRPr="00726FCE" w:rsidRDefault="00DC7E78" w:rsidP="00726FCE">
      <w:pPr>
        <w:rPr>
          <w:rFonts w:ascii="Verdana" w:hAnsi="Verdana"/>
          <w:b/>
          <w:sz w:val="18"/>
          <w:szCs w:val="18"/>
          <w:u w:val="single"/>
        </w:rPr>
      </w:pPr>
    </w:p>
    <w:p w14:paraId="20F5BF3F" w14:textId="23E46F7F" w:rsidR="00726FCE" w:rsidRPr="00726FCE" w:rsidRDefault="00726FCE" w:rsidP="00726FCE">
      <w:pPr>
        <w:rPr>
          <w:rFonts w:ascii="Verdana" w:hAnsi="Verdana"/>
          <w:b/>
          <w:sz w:val="18"/>
          <w:szCs w:val="18"/>
          <w:u w:val="single"/>
        </w:rPr>
      </w:pPr>
      <w:r w:rsidRPr="00726FCE">
        <w:rPr>
          <w:rFonts w:ascii="Verdana" w:hAnsi="Verdana"/>
          <w:b/>
          <w:sz w:val="18"/>
          <w:szCs w:val="18"/>
          <w:u w:val="single"/>
        </w:rPr>
        <w:t>Materialzusammensetzung/Aufbau des Produkts</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726FCE" w:rsidRPr="00726FCE" w14:paraId="1F863A5F" w14:textId="77777777" w:rsidTr="008813DD">
        <w:trPr>
          <w:trHeight w:val="363"/>
        </w:trPr>
        <w:tc>
          <w:tcPr>
            <w:tcW w:w="9498" w:type="dxa"/>
            <w:tcBorders>
              <w:top w:val="nil"/>
              <w:left w:val="nil"/>
              <w:bottom w:val="nil"/>
              <w:right w:val="single" w:sz="4" w:space="0" w:color="auto"/>
            </w:tcBorders>
            <w:hideMark/>
          </w:tcPr>
          <w:p w14:paraId="0EB69201" w14:textId="77777777" w:rsidR="00726FCE" w:rsidRPr="00726FCE" w:rsidRDefault="00726FCE" w:rsidP="00726FCE">
            <w:pPr>
              <w:spacing w:before="60" w:after="60"/>
              <w:rPr>
                <w:rFonts w:ascii="Verdana" w:hAnsi="Verdana"/>
                <w:bCs/>
                <w:sz w:val="18"/>
                <w:szCs w:val="18"/>
              </w:rPr>
            </w:pPr>
            <w:r w:rsidRPr="00726FCE">
              <w:rPr>
                <w:rFonts w:ascii="Verdana" w:hAnsi="Verdana"/>
                <w:bCs/>
                <w:sz w:val="18"/>
                <w:szCs w:val="18"/>
              </w:rPr>
              <w:t>eine Übersicht der verwendeten Materialen (</w:t>
            </w:r>
            <w:r w:rsidRPr="00027FC4">
              <w:rPr>
                <w:rFonts w:ascii="Verdana" w:hAnsi="Verdana"/>
                <w:b/>
                <w:sz w:val="18"/>
                <w:szCs w:val="18"/>
              </w:rPr>
              <w:t>Anlage 2</w:t>
            </w:r>
            <w:r w:rsidRPr="00726FCE">
              <w:rPr>
                <w:rFonts w:ascii="Verdana" w:hAnsi="Verdana"/>
                <w:bCs/>
                <w:sz w:val="18"/>
                <w:szCs w:val="18"/>
              </w:rPr>
              <w:t xml:space="preserve"> - Vordruck) und der schematische Aufbau sind beigefügt.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D0BFA19" w14:textId="77777777" w:rsidR="00726FCE" w:rsidRPr="00726FCE" w:rsidRDefault="00726FCE" w:rsidP="008813DD">
            <w:pPr>
              <w:spacing w:before="60" w:after="60"/>
              <w:jc w:val="center"/>
              <w:rPr>
                <w:rFonts w:ascii="Verdana" w:hAnsi="Verdana"/>
                <w:b/>
                <w:sz w:val="18"/>
                <w:szCs w:val="18"/>
              </w:rPr>
            </w:pPr>
            <w:r w:rsidRPr="00726FCE">
              <w:rPr>
                <w:rFonts w:ascii="Verdana" w:hAnsi="Verdana"/>
                <w:b/>
                <w:sz w:val="18"/>
                <w:szCs w:val="18"/>
              </w:rPr>
              <w:fldChar w:fldCharType="begin">
                <w:ffData>
                  <w:name w:val="Kontrollkästchen110"/>
                  <w:enabled/>
                  <w:calcOnExit w:val="0"/>
                  <w:checkBox>
                    <w:sizeAuto/>
                    <w:default w:val="0"/>
                    <w:checked w:val="0"/>
                  </w:checkBox>
                </w:ffData>
              </w:fldChar>
            </w:r>
            <w:r w:rsidRPr="00726FCE">
              <w:rPr>
                <w:rFonts w:ascii="Verdana" w:hAnsi="Verdana"/>
                <w:b/>
                <w:sz w:val="18"/>
                <w:szCs w:val="18"/>
              </w:rPr>
              <w:instrText xml:space="preserve"> FORMCHECKBOX </w:instrText>
            </w:r>
            <w:r w:rsidRPr="00726FCE">
              <w:rPr>
                <w:rFonts w:ascii="Verdana" w:hAnsi="Verdana"/>
                <w:b/>
                <w:sz w:val="18"/>
                <w:szCs w:val="18"/>
              </w:rPr>
            </w:r>
            <w:r w:rsidRPr="00726FCE">
              <w:rPr>
                <w:rFonts w:ascii="Verdana" w:hAnsi="Verdana"/>
                <w:b/>
                <w:sz w:val="18"/>
                <w:szCs w:val="18"/>
              </w:rPr>
              <w:fldChar w:fldCharType="separate"/>
            </w:r>
            <w:r w:rsidRPr="00726FCE">
              <w:rPr>
                <w:rFonts w:ascii="Verdana" w:hAnsi="Verdana"/>
                <w:sz w:val="18"/>
                <w:szCs w:val="18"/>
              </w:rPr>
              <w:fldChar w:fldCharType="end"/>
            </w:r>
          </w:p>
        </w:tc>
      </w:tr>
    </w:tbl>
    <w:p w14:paraId="5F9722CD" w14:textId="77777777" w:rsidR="00726FCE" w:rsidRPr="00A56751" w:rsidRDefault="00726FCE" w:rsidP="00786EC0">
      <w:pPr>
        <w:rPr>
          <w:rFonts w:ascii="Verdana" w:hAnsi="Verdana"/>
          <w:sz w:val="18"/>
          <w:szCs w:val="18"/>
        </w:rPr>
      </w:pPr>
    </w:p>
    <w:p w14:paraId="36518AC3" w14:textId="77777777" w:rsidR="00062BB2" w:rsidRPr="007E238F" w:rsidRDefault="00062BB2" w:rsidP="00786EC0">
      <w:pPr>
        <w:rPr>
          <w:rFonts w:ascii="Verdana" w:hAnsi="Verdana"/>
          <w:b/>
          <w:sz w:val="18"/>
          <w:szCs w:val="18"/>
          <w:u w:val="single"/>
        </w:rPr>
      </w:pPr>
      <w:r w:rsidRPr="007E238F">
        <w:rPr>
          <w:rFonts w:ascii="Verdana" w:hAnsi="Verdana"/>
          <w:b/>
          <w:sz w:val="18"/>
          <w:szCs w:val="18"/>
          <w:u w:val="single"/>
        </w:rPr>
        <w:t>Markieren Sie, welcher Kategorie das Produkt zuzuordnen ist:</w:t>
      </w:r>
    </w:p>
    <w:p w14:paraId="71453D25" w14:textId="1ACAE20F" w:rsidR="00062BB2" w:rsidRPr="005220E4" w:rsidRDefault="005220E4" w:rsidP="00786EC0">
      <w:pPr>
        <w:rPr>
          <w:rFonts w:ascii="Verdana" w:hAnsi="Verdana"/>
          <w:b/>
          <w:bCs/>
          <w:sz w:val="18"/>
          <w:szCs w:val="18"/>
        </w:rPr>
      </w:pPr>
      <w:r w:rsidRPr="005220E4">
        <w:rPr>
          <w:rFonts w:ascii="Verdana" w:hAnsi="Verdana"/>
          <w:b/>
          <w:bCs/>
          <w:sz w:val="18"/>
          <w:szCs w:val="18"/>
        </w:rPr>
        <w:t>Holzwerkstoffplatten</w:t>
      </w:r>
    </w:p>
    <w:tbl>
      <w:tblPr>
        <w:tblW w:w="10033" w:type="dxa"/>
        <w:tblInd w:w="23" w:type="dxa"/>
        <w:tblCellMar>
          <w:top w:w="28" w:type="dxa"/>
          <w:left w:w="28" w:type="dxa"/>
          <w:bottom w:w="28" w:type="dxa"/>
          <w:right w:w="28" w:type="dxa"/>
        </w:tblCellMar>
        <w:tblLook w:val="01E0" w:firstRow="1" w:lastRow="1" w:firstColumn="1" w:lastColumn="1" w:noHBand="0" w:noVBand="0"/>
      </w:tblPr>
      <w:tblGrid>
        <w:gridCol w:w="637"/>
        <w:gridCol w:w="9396"/>
      </w:tblGrid>
      <w:tr w:rsidR="00D27CCD" w:rsidRPr="00611A3B" w14:paraId="25CB79C9" w14:textId="648B1EA1" w:rsidTr="005220E4">
        <w:tc>
          <w:tcPr>
            <w:tcW w:w="637" w:type="dxa"/>
            <w:tcBorders>
              <w:top w:val="single" w:sz="4" w:space="0" w:color="auto"/>
              <w:left w:val="single" w:sz="4" w:space="0" w:color="auto"/>
              <w:bottom w:val="single" w:sz="4" w:space="0" w:color="auto"/>
              <w:right w:val="single" w:sz="4" w:space="0" w:color="auto"/>
            </w:tcBorders>
            <w:shd w:val="clear" w:color="auto" w:fill="E5EFFB"/>
            <w:vAlign w:val="center"/>
          </w:tcPr>
          <w:p w14:paraId="08479A46" w14:textId="13528C3A" w:rsidR="00D27CCD" w:rsidRPr="00360FCA" w:rsidRDefault="00D27CCD" w:rsidP="00FD46F4">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bookmarkStart w:id="2" w:name="Kontrollkästchen109"/>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bookmarkEnd w:id="2"/>
          </w:p>
        </w:tc>
        <w:tc>
          <w:tcPr>
            <w:tcW w:w="9396" w:type="dxa"/>
          </w:tcPr>
          <w:p w14:paraId="4822F24F" w14:textId="156C0168" w:rsidR="00D27CCD" w:rsidRPr="00027FC4" w:rsidRDefault="005220E4" w:rsidP="00D27CCD">
            <w:pPr>
              <w:pStyle w:val="AufzhlungPunkt1"/>
              <w:numPr>
                <w:ilvl w:val="0"/>
                <w:numId w:val="0"/>
              </w:numPr>
              <w:ind w:left="426" w:hanging="426"/>
              <w:rPr>
                <w:sz w:val="18"/>
                <w:szCs w:val="18"/>
              </w:rPr>
            </w:pPr>
            <w:r w:rsidRPr="005220E4">
              <w:rPr>
                <w:sz w:val="18"/>
                <w:szCs w:val="18"/>
              </w:rPr>
              <w:t>Spanplatten gemäß DIN EN 312, DIN EN 13986, DIN EN 14755, DIN EN 14322</w:t>
            </w:r>
          </w:p>
        </w:tc>
      </w:tr>
      <w:tr w:rsidR="00D27CCD" w:rsidRPr="00611A3B" w14:paraId="5792360F" w14:textId="7FB6A925" w:rsidTr="005220E4">
        <w:tc>
          <w:tcPr>
            <w:tcW w:w="637" w:type="dxa"/>
            <w:tcBorders>
              <w:top w:val="single" w:sz="4" w:space="0" w:color="auto"/>
              <w:left w:val="single" w:sz="4" w:space="0" w:color="auto"/>
              <w:bottom w:val="single" w:sz="4" w:space="0" w:color="auto"/>
              <w:right w:val="single" w:sz="4" w:space="0" w:color="auto"/>
            </w:tcBorders>
            <w:shd w:val="clear" w:color="auto" w:fill="E5EFFB"/>
            <w:vAlign w:val="center"/>
          </w:tcPr>
          <w:p w14:paraId="0A0BCD58"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bookmarkStart w:id="3" w:name="Kontrollkästchen88"/>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3"/>
          </w:p>
        </w:tc>
        <w:tc>
          <w:tcPr>
            <w:tcW w:w="9396" w:type="dxa"/>
          </w:tcPr>
          <w:p w14:paraId="1D83F897" w14:textId="2F34CEA8" w:rsidR="00D27CCD" w:rsidRPr="00027FC4" w:rsidRDefault="005220E4" w:rsidP="00D27CCD">
            <w:pPr>
              <w:pStyle w:val="AufzhlungPunkt1"/>
              <w:numPr>
                <w:ilvl w:val="0"/>
                <w:numId w:val="0"/>
              </w:numPr>
              <w:ind w:left="426" w:hanging="426"/>
              <w:rPr>
                <w:sz w:val="18"/>
                <w:szCs w:val="18"/>
              </w:rPr>
            </w:pPr>
            <w:r w:rsidRPr="005220E4">
              <w:rPr>
                <w:sz w:val="18"/>
                <w:szCs w:val="18"/>
              </w:rPr>
              <w:t>Faserplatten gemäß EN 316, DIN EN 622-1 bis -5, DIN EN 13986, DIN EN 14322</w:t>
            </w:r>
          </w:p>
        </w:tc>
      </w:tr>
      <w:tr w:rsidR="00D27CCD" w:rsidRPr="00611A3B" w14:paraId="3AB1C494" w14:textId="6AE46DFA" w:rsidTr="005220E4">
        <w:tc>
          <w:tcPr>
            <w:tcW w:w="637" w:type="dxa"/>
            <w:tcBorders>
              <w:top w:val="single" w:sz="4" w:space="0" w:color="auto"/>
              <w:left w:val="single" w:sz="4" w:space="0" w:color="auto"/>
              <w:bottom w:val="single" w:sz="4" w:space="0" w:color="auto"/>
              <w:right w:val="single" w:sz="4" w:space="0" w:color="auto"/>
            </w:tcBorders>
            <w:shd w:val="clear" w:color="auto" w:fill="E5EFFB"/>
            <w:vAlign w:val="center"/>
          </w:tcPr>
          <w:p w14:paraId="1F30C8E7"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9"/>
                  <w:enabled/>
                  <w:calcOnExit w:val="0"/>
                  <w:checkBox>
                    <w:sizeAuto/>
                    <w:default w:val="0"/>
                    <w:checked w:val="0"/>
                  </w:checkBox>
                </w:ffData>
              </w:fldChar>
            </w:r>
            <w:bookmarkStart w:id="4" w:name="Kontrollkästchen89"/>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4"/>
          </w:p>
        </w:tc>
        <w:tc>
          <w:tcPr>
            <w:tcW w:w="9396" w:type="dxa"/>
          </w:tcPr>
          <w:p w14:paraId="585C07B4" w14:textId="171D853E" w:rsidR="00D27CCD" w:rsidRPr="00027FC4" w:rsidRDefault="005220E4" w:rsidP="00D27CCD">
            <w:pPr>
              <w:pStyle w:val="AufzhlungPunkt1"/>
              <w:numPr>
                <w:ilvl w:val="0"/>
                <w:numId w:val="0"/>
              </w:numPr>
              <w:ind w:left="426" w:hanging="426"/>
              <w:rPr>
                <w:sz w:val="18"/>
                <w:szCs w:val="18"/>
              </w:rPr>
            </w:pPr>
            <w:r w:rsidRPr="005220E4">
              <w:rPr>
                <w:sz w:val="18"/>
                <w:szCs w:val="18"/>
              </w:rPr>
              <w:t>Mitteldichte Faserplatten (MDF) gemäß DIN EN 622-5, DIN EN 13986, DIN EN 14322</w:t>
            </w:r>
          </w:p>
        </w:tc>
      </w:tr>
      <w:tr w:rsidR="00D27CCD" w:rsidRPr="00611A3B" w14:paraId="4B1DADCF" w14:textId="5DA07635" w:rsidTr="005220E4">
        <w:tc>
          <w:tcPr>
            <w:tcW w:w="637" w:type="dxa"/>
            <w:tcBorders>
              <w:top w:val="single" w:sz="4" w:space="0" w:color="auto"/>
              <w:left w:val="single" w:sz="4" w:space="0" w:color="auto"/>
              <w:bottom w:val="single" w:sz="4" w:space="0" w:color="auto"/>
              <w:right w:val="single" w:sz="4" w:space="0" w:color="auto"/>
            </w:tcBorders>
            <w:shd w:val="clear" w:color="auto" w:fill="E5EFFB"/>
            <w:vAlign w:val="center"/>
          </w:tcPr>
          <w:p w14:paraId="50CF3C21" w14:textId="0A568D86" w:rsidR="00D27CCD" w:rsidRPr="00611A3B" w:rsidRDefault="00D27CC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108"/>
                  <w:enabled/>
                  <w:calcOnExit w:val="0"/>
                  <w:checkBox>
                    <w:sizeAuto/>
                    <w:default w:val="0"/>
                  </w:checkBox>
                </w:ffData>
              </w:fldChar>
            </w:r>
            <w:bookmarkStart w:id="5" w:name="Kontrollkästchen108"/>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5"/>
          </w:p>
        </w:tc>
        <w:tc>
          <w:tcPr>
            <w:tcW w:w="9396" w:type="dxa"/>
          </w:tcPr>
          <w:p w14:paraId="6FE3A5B8" w14:textId="16A7ED7E" w:rsidR="00D27CCD" w:rsidRPr="00027FC4" w:rsidRDefault="005220E4" w:rsidP="00D27CCD">
            <w:pPr>
              <w:pStyle w:val="AufzhlungPunkt1"/>
              <w:numPr>
                <w:ilvl w:val="0"/>
                <w:numId w:val="0"/>
              </w:numPr>
              <w:ind w:left="426" w:hanging="426"/>
              <w:jc w:val="left"/>
              <w:rPr>
                <w:sz w:val="18"/>
                <w:szCs w:val="18"/>
              </w:rPr>
            </w:pPr>
            <w:r w:rsidRPr="005220E4">
              <w:rPr>
                <w:sz w:val="18"/>
                <w:szCs w:val="18"/>
              </w:rPr>
              <w:t>Sperrholzplatten gemäß DIN EN 313-1, -2, DIN EN 13986, DIN 68705-2, DIN EN 636:2015- 05</w:t>
            </w:r>
          </w:p>
        </w:tc>
      </w:tr>
      <w:tr w:rsidR="00D27CCD" w:rsidRPr="00611A3B" w14:paraId="3621CBD9" w14:textId="0B597537" w:rsidTr="005220E4">
        <w:tc>
          <w:tcPr>
            <w:tcW w:w="637" w:type="dxa"/>
            <w:tcBorders>
              <w:top w:val="single" w:sz="4" w:space="0" w:color="auto"/>
              <w:left w:val="single" w:sz="4" w:space="0" w:color="auto"/>
              <w:bottom w:val="single" w:sz="4" w:space="0" w:color="auto"/>
              <w:right w:val="single" w:sz="4" w:space="0" w:color="auto"/>
            </w:tcBorders>
            <w:shd w:val="clear" w:color="auto" w:fill="E5EFFB"/>
            <w:vAlign w:val="center"/>
          </w:tcPr>
          <w:p w14:paraId="4CA1AF0C"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bookmarkStart w:id="6" w:name="Kontrollkästchen90"/>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6"/>
          </w:p>
        </w:tc>
        <w:tc>
          <w:tcPr>
            <w:tcW w:w="9396" w:type="dxa"/>
          </w:tcPr>
          <w:p w14:paraId="01F26BB7" w14:textId="6C6017F8" w:rsidR="00D27CCD" w:rsidRPr="00027FC4" w:rsidRDefault="005220E4" w:rsidP="00D27CCD">
            <w:pPr>
              <w:pStyle w:val="AufzhlungPunkt1"/>
              <w:numPr>
                <w:ilvl w:val="0"/>
                <w:numId w:val="0"/>
              </w:numPr>
              <w:ind w:left="426" w:hanging="426"/>
              <w:rPr>
                <w:sz w:val="18"/>
                <w:szCs w:val="18"/>
              </w:rPr>
            </w:pPr>
            <w:r w:rsidRPr="005220E4">
              <w:rPr>
                <w:sz w:val="18"/>
                <w:szCs w:val="18"/>
              </w:rPr>
              <w:t>OSB-Platten gemäß DIN EN 300, DIN EN 13986</w:t>
            </w:r>
          </w:p>
        </w:tc>
      </w:tr>
      <w:tr w:rsidR="00D27CCD" w:rsidRPr="00611A3B" w14:paraId="215C7DF5" w14:textId="4C1B0FD1" w:rsidTr="005220E4">
        <w:tc>
          <w:tcPr>
            <w:tcW w:w="637" w:type="dxa"/>
            <w:tcBorders>
              <w:top w:val="single" w:sz="4" w:space="0" w:color="auto"/>
              <w:left w:val="single" w:sz="4" w:space="0" w:color="auto"/>
              <w:bottom w:val="single" w:sz="4" w:space="0" w:color="auto"/>
              <w:right w:val="single" w:sz="4" w:space="0" w:color="auto"/>
            </w:tcBorders>
            <w:shd w:val="clear" w:color="auto" w:fill="E5EFFB"/>
            <w:vAlign w:val="center"/>
          </w:tcPr>
          <w:p w14:paraId="49960B8A" w14:textId="38B9E8BB" w:rsidR="00D27CCD" w:rsidRPr="00611A3B" w:rsidRDefault="00D27CCD" w:rsidP="00D27CC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396" w:type="dxa"/>
          </w:tcPr>
          <w:p w14:paraId="453A9194" w14:textId="348CA186" w:rsidR="00D27CCD" w:rsidRPr="00027FC4" w:rsidRDefault="005220E4" w:rsidP="00D27CCD">
            <w:pPr>
              <w:pStyle w:val="AufzhlungPunkt1"/>
              <w:numPr>
                <w:ilvl w:val="0"/>
                <w:numId w:val="0"/>
              </w:numPr>
              <w:ind w:left="426" w:hanging="426"/>
              <w:rPr>
                <w:sz w:val="18"/>
                <w:szCs w:val="18"/>
              </w:rPr>
            </w:pPr>
            <w:r w:rsidRPr="005220E4">
              <w:rPr>
                <w:sz w:val="18"/>
                <w:szCs w:val="18"/>
              </w:rPr>
              <w:t>Holzzementplatten gemäß DIN EN 634, DIN EN 13986</w:t>
            </w:r>
          </w:p>
        </w:tc>
      </w:tr>
      <w:tr w:rsidR="008813DD" w:rsidRPr="00611A3B" w14:paraId="73C0E747" w14:textId="77777777" w:rsidTr="005220E4">
        <w:tc>
          <w:tcPr>
            <w:tcW w:w="10033" w:type="dxa"/>
            <w:gridSpan w:val="2"/>
            <w:shd w:val="clear" w:color="auto" w:fill="FFFFFF" w:themeFill="background1"/>
            <w:vAlign w:val="center"/>
          </w:tcPr>
          <w:p w14:paraId="76F6CD05" w14:textId="77777777" w:rsidR="005220E4" w:rsidRPr="005220E4" w:rsidRDefault="005220E4" w:rsidP="008813DD">
            <w:pPr>
              <w:spacing w:before="20" w:after="20"/>
              <w:rPr>
                <w:rFonts w:ascii="Verdana" w:hAnsi="Verdana" w:cs="Arial"/>
                <w:b/>
                <w:bCs/>
                <w:sz w:val="18"/>
                <w:szCs w:val="18"/>
              </w:rPr>
            </w:pPr>
          </w:p>
          <w:p w14:paraId="2E8FA6A2" w14:textId="1B07027A" w:rsidR="008813DD" w:rsidRPr="005220E4" w:rsidRDefault="005220E4" w:rsidP="008813DD">
            <w:pPr>
              <w:spacing w:before="20" w:after="20"/>
              <w:rPr>
                <w:rFonts w:ascii="Verdana" w:hAnsi="Verdana" w:cs="Arial"/>
                <w:b/>
                <w:bCs/>
                <w:sz w:val="18"/>
                <w:szCs w:val="18"/>
              </w:rPr>
            </w:pPr>
            <w:r w:rsidRPr="005220E4">
              <w:rPr>
                <w:rFonts w:ascii="Verdana" w:hAnsi="Verdana" w:cs="Arial"/>
                <w:b/>
                <w:bCs/>
                <w:sz w:val="18"/>
                <w:szCs w:val="18"/>
              </w:rPr>
              <w:t>Weitere Platten</w:t>
            </w:r>
          </w:p>
          <w:tbl>
            <w:tblPr>
              <w:tblW w:w="9949" w:type="dxa"/>
              <w:tblInd w:w="23" w:type="dxa"/>
              <w:tblCellMar>
                <w:top w:w="28" w:type="dxa"/>
                <w:left w:w="28" w:type="dxa"/>
                <w:bottom w:w="28" w:type="dxa"/>
                <w:right w:w="28" w:type="dxa"/>
              </w:tblCellMar>
              <w:tblLook w:val="01E0" w:firstRow="1" w:lastRow="1" w:firstColumn="1" w:lastColumn="1" w:noHBand="0" w:noVBand="0"/>
            </w:tblPr>
            <w:tblGrid>
              <w:gridCol w:w="516"/>
              <w:gridCol w:w="9433"/>
            </w:tblGrid>
            <w:tr w:rsidR="005220E4" w:rsidRPr="00027FC4" w14:paraId="7C96BC8F" w14:textId="77777777" w:rsidTr="008C63DC">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1557ECDB" w14:textId="77777777" w:rsidR="005220E4" w:rsidRPr="00611A3B" w:rsidRDefault="005220E4" w:rsidP="005220E4">
                  <w:pPr>
                    <w:spacing w:before="20" w:after="20"/>
                    <w:jc w:val="center"/>
                    <w:rPr>
                      <w:rFonts w:ascii="Verdana" w:hAnsi="Verdana" w:cs="Arial"/>
                      <w:sz w:val="18"/>
                      <w:szCs w:val="18"/>
                    </w:rPr>
                  </w:pPr>
                  <w:r w:rsidRPr="00611A3B">
                    <w:rPr>
                      <w:rFonts w:ascii="Verdana" w:hAnsi="Verdana" w:cs="Arial"/>
                      <w:sz w:val="18"/>
                      <w:szCs w:val="18"/>
                    </w:rPr>
                    <w:lastRenderedPageBreak/>
                    <w:fldChar w:fldCharType="begin">
                      <w:ffData>
                        <w:name w:val="Kontrollkästchen108"/>
                        <w:enabled/>
                        <w:calcOnExit w:val="0"/>
                        <w:checkBox>
                          <w:sizeAuto/>
                          <w:default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692647A0" w14:textId="4E174F57" w:rsidR="005220E4" w:rsidRPr="00027FC4" w:rsidRDefault="005220E4" w:rsidP="005220E4">
                  <w:pPr>
                    <w:pStyle w:val="AufzhlungPunkt1"/>
                    <w:numPr>
                      <w:ilvl w:val="0"/>
                      <w:numId w:val="0"/>
                    </w:numPr>
                    <w:ind w:left="426" w:hanging="426"/>
                    <w:rPr>
                      <w:sz w:val="18"/>
                      <w:szCs w:val="18"/>
                    </w:rPr>
                  </w:pPr>
                  <w:r w:rsidRPr="005220E4">
                    <w:rPr>
                      <w:sz w:val="18"/>
                      <w:szCs w:val="18"/>
                    </w:rPr>
                    <w:t>Dekorative Hochdruck-Schichtpressstoffplatten (HPL) gemäß EN 438-1, EN 438-3, EN 438-4, EN 438-7</w:t>
                  </w:r>
                </w:p>
              </w:tc>
            </w:tr>
            <w:tr w:rsidR="005220E4" w:rsidRPr="00027FC4" w14:paraId="21A6EE64" w14:textId="77777777" w:rsidTr="008C63DC">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3DCCA852" w14:textId="77777777" w:rsidR="005220E4" w:rsidRPr="00611A3B" w:rsidRDefault="005220E4" w:rsidP="005220E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6F621AB1" w14:textId="7E7D1862" w:rsidR="005220E4" w:rsidRPr="00027FC4" w:rsidRDefault="005220E4" w:rsidP="005220E4">
                  <w:pPr>
                    <w:pStyle w:val="AufzhlungPunkt1"/>
                    <w:numPr>
                      <w:ilvl w:val="0"/>
                      <w:numId w:val="0"/>
                    </w:numPr>
                    <w:ind w:left="426" w:hanging="426"/>
                    <w:rPr>
                      <w:sz w:val="18"/>
                      <w:szCs w:val="18"/>
                    </w:rPr>
                  </w:pPr>
                  <w:r w:rsidRPr="005220E4">
                    <w:rPr>
                      <w:sz w:val="18"/>
                      <w:szCs w:val="18"/>
                    </w:rPr>
                    <w:t>Verbundelemente gemäß EN 13894-1, EN 13894-2</w:t>
                  </w:r>
                </w:p>
              </w:tc>
            </w:tr>
            <w:tr w:rsidR="005220E4" w:rsidRPr="00027FC4" w14:paraId="11A992C0" w14:textId="77777777" w:rsidTr="008C63DC">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1C142FFF" w14:textId="77777777" w:rsidR="005220E4" w:rsidRPr="00611A3B" w:rsidRDefault="005220E4" w:rsidP="005220E4">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4D820FEB" w14:textId="617B727D" w:rsidR="005220E4" w:rsidRPr="00027FC4" w:rsidRDefault="005220E4" w:rsidP="005220E4">
                  <w:pPr>
                    <w:pStyle w:val="AufzhlungPunkt1"/>
                    <w:numPr>
                      <w:ilvl w:val="0"/>
                      <w:numId w:val="0"/>
                    </w:numPr>
                    <w:ind w:left="426" w:hanging="426"/>
                    <w:rPr>
                      <w:sz w:val="18"/>
                      <w:szCs w:val="18"/>
                    </w:rPr>
                  </w:pPr>
                  <w:r w:rsidRPr="005220E4">
                    <w:rPr>
                      <w:sz w:val="18"/>
                      <w:szCs w:val="18"/>
                    </w:rPr>
                    <w:t>Brettschichtholzplatten (DLT und CLT) mit Europäischer Technischer Bewertung (ETA)</w:t>
                  </w:r>
                </w:p>
              </w:tc>
            </w:tr>
            <w:tr w:rsidR="005220E4" w:rsidRPr="00027FC4" w14:paraId="1E1DC7FE" w14:textId="77777777" w:rsidTr="00C1765C">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316F8433" w14:textId="77777777" w:rsidR="005220E4" w:rsidRPr="00360FCA" w:rsidRDefault="005220E4" w:rsidP="005220E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1E2F7810" w14:textId="3EB08BCC" w:rsidR="005220E4" w:rsidRPr="00027FC4" w:rsidRDefault="005220E4" w:rsidP="005220E4">
                  <w:pPr>
                    <w:pStyle w:val="AufzhlungPunkt1"/>
                    <w:numPr>
                      <w:ilvl w:val="0"/>
                      <w:numId w:val="0"/>
                    </w:numPr>
                    <w:ind w:left="426" w:hanging="426"/>
                    <w:rPr>
                      <w:sz w:val="18"/>
                      <w:szCs w:val="18"/>
                    </w:rPr>
                  </w:pPr>
                  <w:r w:rsidRPr="005220E4">
                    <w:rPr>
                      <w:sz w:val="18"/>
                      <w:szCs w:val="18"/>
                    </w:rPr>
                    <w:t>Massivholzplatten gemäß DIN EN 12775, DIN EN 13017-1,-2, DIN EN 13353, DIN EN 13354 und DIN EN 13986</w:t>
                  </w:r>
                </w:p>
              </w:tc>
            </w:tr>
            <w:tr w:rsidR="005220E4" w:rsidRPr="00027FC4" w14:paraId="1E946F7C" w14:textId="77777777" w:rsidTr="00C1765C">
              <w:trPr>
                <w:trHeight w:val="387"/>
              </w:trPr>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778E2E5E" w14:textId="77777777" w:rsidR="005220E4" w:rsidRPr="00611A3B" w:rsidRDefault="005220E4" w:rsidP="005220E4">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Borders>
                    <w:left w:val="single" w:sz="4" w:space="0" w:color="auto"/>
                  </w:tcBorders>
                </w:tcPr>
                <w:p w14:paraId="2495B6D9" w14:textId="6B97F138" w:rsidR="005220E4" w:rsidRPr="00027FC4" w:rsidRDefault="005220E4" w:rsidP="00C1765C">
                  <w:pPr>
                    <w:pStyle w:val="AufzhlungPunkt1"/>
                    <w:numPr>
                      <w:ilvl w:val="0"/>
                      <w:numId w:val="0"/>
                    </w:numPr>
                    <w:ind w:left="426" w:hanging="426"/>
                    <w:jc w:val="left"/>
                    <w:rPr>
                      <w:sz w:val="18"/>
                      <w:szCs w:val="18"/>
                    </w:rPr>
                  </w:pPr>
                  <w:r w:rsidRPr="005220E4">
                    <w:rPr>
                      <w:sz w:val="18"/>
                      <w:szCs w:val="18"/>
                    </w:rPr>
                    <w:t>Blähglasplatten</w:t>
                  </w:r>
                </w:p>
              </w:tc>
            </w:tr>
          </w:tbl>
          <w:p w14:paraId="03FBF3B4" w14:textId="64426B84" w:rsidR="005220E4" w:rsidRPr="00611A3B" w:rsidRDefault="005220E4" w:rsidP="008813DD">
            <w:pPr>
              <w:spacing w:before="20" w:after="20"/>
              <w:rPr>
                <w:rFonts w:ascii="Verdana" w:hAnsi="Verdana" w:cs="Arial"/>
                <w:sz w:val="18"/>
                <w:szCs w:val="18"/>
              </w:rPr>
            </w:pPr>
          </w:p>
        </w:tc>
      </w:tr>
      <w:tr w:rsidR="008813DD" w:rsidRPr="008813DD" w14:paraId="15628C9E" w14:textId="77777777" w:rsidTr="005220E4">
        <w:tc>
          <w:tcPr>
            <w:tcW w:w="10033" w:type="dxa"/>
            <w:gridSpan w:val="2"/>
            <w:shd w:val="clear" w:color="auto" w:fill="FFFFFF" w:themeFill="background1"/>
            <w:vAlign w:val="center"/>
          </w:tcPr>
          <w:p w14:paraId="184DA898" w14:textId="77777777" w:rsidR="005220E4" w:rsidRDefault="005220E4" w:rsidP="008813DD">
            <w:pPr>
              <w:spacing w:before="20" w:after="20"/>
              <w:rPr>
                <w:rFonts w:ascii="Verdana" w:hAnsi="Verdana" w:cs="Arial"/>
                <w:b/>
                <w:bCs/>
                <w:sz w:val="18"/>
                <w:szCs w:val="18"/>
                <w:u w:val="single"/>
              </w:rPr>
            </w:pPr>
          </w:p>
          <w:p w14:paraId="0992D3FD" w14:textId="6F653275" w:rsidR="008813DD" w:rsidRDefault="008813DD" w:rsidP="008813DD">
            <w:pPr>
              <w:spacing w:before="20" w:after="20"/>
              <w:rPr>
                <w:rFonts w:ascii="Verdana" w:hAnsi="Verdana" w:cs="Arial"/>
                <w:b/>
                <w:bCs/>
                <w:sz w:val="18"/>
                <w:szCs w:val="18"/>
                <w:u w:val="single"/>
              </w:rPr>
            </w:pPr>
            <w:r>
              <w:rPr>
                <w:rFonts w:ascii="Verdana" w:hAnsi="Verdana" w:cs="Arial"/>
                <w:b/>
                <w:bCs/>
                <w:sz w:val="18"/>
                <w:szCs w:val="18"/>
                <w:u w:val="single"/>
              </w:rPr>
              <w:t>3 Anforderungen</w:t>
            </w:r>
          </w:p>
          <w:p w14:paraId="5308ECD9" w14:textId="1CD7B074" w:rsidR="008813DD" w:rsidRPr="00726FCE" w:rsidRDefault="008813DD" w:rsidP="008813DD">
            <w:pPr>
              <w:spacing w:before="20" w:after="20"/>
              <w:rPr>
                <w:rFonts w:ascii="Verdana" w:hAnsi="Verdana" w:cs="Arial"/>
                <w:b/>
                <w:bCs/>
                <w:sz w:val="18"/>
                <w:szCs w:val="18"/>
                <w:u w:val="single"/>
              </w:rPr>
            </w:pPr>
            <w:r w:rsidRPr="00726FCE">
              <w:rPr>
                <w:rFonts w:ascii="Verdana" w:hAnsi="Verdana" w:cs="Arial"/>
                <w:b/>
                <w:bCs/>
                <w:sz w:val="18"/>
                <w:szCs w:val="18"/>
                <w:u w:val="single"/>
              </w:rPr>
              <w:t xml:space="preserve">3.1 Allgemeine stoffliche </w:t>
            </w:r>
            <w:r>
              <w:rPr>
                <w:rFonts w:ascii="Verdana" w:hAnsi="Verdana" w:cs="Arial"/>
                <w:b/>
                <w:bCs/>
                <w:sz w:val="18"/>
                <w:szCs w:val="18"/>
                <w:u w:val="single"/>
              </w:rPr>
              <w:t xml:space="preserve">und bauaufsichtliche </w:t>
            </w:r>
            <w:r w:rsidRPr="00726FCE">
              <w:rPr>
                <w:rFonts w:ascii="Verdana" w:hAnsi="Verdana" w:cs="Arial"/>
                <w:b/>
                <w:bCs/>
                <w:sz w:val="18"/>
                <w:szCs w:val="18"/>
                <w:u w:val="single"/>
              </w:rPr>
              <w:t>Anforderungen</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8813DD" w:rsidRPr="00726FCE" w14:paraId="2D9B1C07" w14:textId="77777777" w:rsidTr="00CC40A5">
              <w:trPr>
                <w:trHeight w:val="463"/>
              </w:trPr>
              <w:tc>
                <w:tcPr>
                  <w:tcW w:w="9448" w:type="dxa"/>
                  <w:tcBorders>
                    <w:top w:val="nil"/>
                    <w:left w:val="nil"/>
                    <w:bottom w:val="nil"/>
                    <w:right w:val="single" w:sz="4" w:space="0" w:color="auto"/>
                  </w:tcBorders>
                  <w:hideMark/>
                </w:tcPr>
                <w:p w14:paraId="187319F6" w14:textId="6C6254D3" w:rsidR="008813DD" w:rsidRPr="00726FCE" w:rsidRDefault="008813DD" w:rsidP="008813DD">
                  <w:pPr>
                    <w:spacing w:before="20" w:after="20"/>
                    <w:rPr>
                      <w:rFonts w:ascii="Verdana" w:hAnsi="Verdana" w:cs="Arial"/>
                      <w:bCs/>
                      <w:sz w:val="18"/>
                      <w:szCs w:val="18"/>
                    </w:rPr>
                  </w:pPr>
                  <w:r w:rsidRPr="00726FCE">
                    <w:rPr>
                      <w:rFonts w:ascii="Verdana" w:hAnsi="Verdana" w:cs="Arial"/>
                      <w:bCs/>
                      <w:sz w:val="18"/>
                      <w:szCs w:val="18"/>
                    </w:rPr>
                    <w:t>Europäisches und deutsches Chemikalienrecht,</w:t>
                  </w:r>
                  <w:r>
                    <w:rPr>
                      <w:rFonts w:ascii="Verdana" w:hAnsi="Verdana" w:cs="Arial"/>
                      <w:bCs/>
                      <w:sz w:val="18"/>
                      <w:szCs w:val="18"/>
                    </w:rPr>
                    <w:t xml:space="preserve"> sowie</w:t>
                  </w:r>
                  <w:r w:rsidRPr="00726FCE">
                    <w:rPr>
                      <w:rFonts w:ascii="Verdana" w:hAnsi="Verdana" w:cs="Arial"/>
                      <w:bCs/>
                      <w:sz w:val="18"/>
                      <w:szCs w:val="18"/>
                    </w:rPr>
                    <w:t xml:space="preserve"> branchenbezogene Regelwerke</w:t>
                  </w:r>
                  <w:r>
                    <w:rPr>
                      <w:rFonts w:ascii="Verdana" w:hAnsi="Verdana" w:cs="Arial"/>
                      <w:bCs/>
                      <w:sz w:val="18"/>
                      <w:szCs w:val="18"/>
                    </w:rPr>
                    <w:t xml:space="preserve"> werden eingehalten. Es werden keine Stoffe mit den unter 3.1 aufgeführten Eigenschaften als konstitutionelle Bestandteile</w:t>
                  </w:r>
                  <w:r w:rsidR="00B34E43">
                    <w:rPr>
                      <w:rStyle w:val="Funotenzeichen"/>
                      <w:rFonts w:ascii="Verdana" w:hAnsi="Verdana" w:cs="Arial"/>
                      <w:bCs/>
                      <w:sz w:val="18"/>
                      <w:szCs w:val="18"/>
                    </w:rPr>
                    <w:footnoteReference w:id="1"/>
                  </w:r>
                  <w:r>
                    <w:rPr>
                      <w:rFonts w:ascii="Verdana" w:hAnsi="Verdana" w:cs="Arial"/>
                      <w:bCs/>
                      <w:sz w:val="18"/>
                      <w:szCs w:val="18"/>
                    </w:rPr>
                    <w:t xml:space="preserve"> eingesetzt.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2B7BB5A" w14:textId="103A6669" w:rsidR="008813DD" w:rsidRPr="008813DD" w:rsidRDefault="008813DD" w:rsidP="008813DD">
                  <w:pPr>
                    <w:spacing w:before="60" w:after="60"/>
                    <w:jc w:val="center"/>
                    <w:rPr>
                      <w:rFonts w:ascii="Verdana" w:hAnsi="Verdana"/>
                      <w:sz w:val="18"/>
                      <w:szCs w:val="18"/>
                    </w:rPr>
                  </w:pPr>
                  <w:r w:rsidRPr="008813DD">
                    <w:rPr>
                      <w:rFonts w:ascii="Verdana" w:hAnsi="Verdana"/>
                      <w:sz w:val="18"/>
                      <w:szCs w:val="18"/>
                    </w:rPr>
                    <w:fldChar w:fldCharType="begin">
                      <w:ffData>
                        <w:name w:val=""/>
                        <w:enabled/>
                        <w:calcOnExit w:val="0"/>
                        <w:checkBox>
                          <w:sizeAuto/>
                          <w:default w:val="0"/>
                        </w:checkBox>
                      </w:ffData>
                    </w:fldChar>
                  </w:r>
                  <w:r w:rsidRPr="008813DD">
                    <w:rPr>
                      <w:rFonts w:ascii="Verdana" w:hAnsi="Verdana"/>
                      <w:sz w:val="18"/>
                      <w:szCs w:val="18"/>
                    </w:rPr>
                    <w:instrText xml:space="preserve"> FORMCHECKBOX </w:instrText>
                  </w:r>
                  <w:r w:rsidRPr="008813DD">
                    <w:rPr>
                      <w:rFonts w:ascii="Verdana" w:hAnsi="Verdana"/>
                      <w:sz w:val="18"/>
                      <w:szCs w:val="18"/>
                    </w:rPr>
                  </w:r>
                  <w:r w:rsidRPr="008813DD">
                    <w:rPr>
                      <w:rFonts w:ascii="Verdana" w:hAnsi="Verdana"/>
                      <w:sz w:val="18"/>
                      <w:szCs w:val="18"/>
                    </w:rPr>
                    <w:fldChar w:fldCharType="separate"/>
                  </w:r>
                  <w:r w:rsidRPr="008813DD">
                    <w:rPr>
                      <w:rFonts w:ascii="Verdana" w:hAnsi="Verdana"/>
                      <w:sz w:val="18"/>
                      <w:szCs w:val="18"/>
                    </w:rPr>
                    <w:fldChar w:fldCharType="end"/>
                  </w:r>
                </w:p>
              </w:tc>
            </w:tr>
            <w:tr w:rsidR="008813DD" w:rsidRPr="00726FCE" w14:paraId="0FAF545C" w14:textId="77777777" w:rsidTr="00CC40A5">
              <w:tc>
                <w:tcPr>
                  <w:tcW w:w="9448" w:type="dxa"/>
                  <w:tcBorders>
                    <w:top w:val="nil"/>
                    <w:left w:val="nil"/>
                    <w:bottom w:val="nil"/>
                    <w:right w:val="single" w:sz="4" w:space="0" w:color="auto"/>
                  </w:tcBorders>
                  <w:hideMark/>
                </w:tcPr>
                <w:p w14:paraId="27D8BCBA" w14:textId="185CA67E" w:rsidR="008813DD" w:rsidRPr="00726FCE" w:rsidRDefault="008813DD" w:rsidP="008813DD">
                  <w:pPr>
                    <w:spacing w:before="20" w:after="20"/>
                    <w:rPr>
                      <w:rFonts w:ascii="Verdana" w:hAnsi="Verdana" w:cs="Arial"/>
                      <w:sz w:val="18"/>
                      <w:szCs w:val="18"/>
                    </w:rPr>
                  </w:pPr>
                  <w:r>
                    <w:rPr>
                      <w:rFonts w:ascii="Verdana" w:hAnsi="Verdana" w:cs="Arial"/>
                      <w:sz w:val="18"/>
                      <w:szCs w:val="18"/>
                    </w:rPr>
                    <w:t xml:space="preserve">Produkte erfüllen die geltenden bauaufsichtlichen Anforderungen des Anhangs 8 der MVV TB und ein entsprechender Nachweis ist beigefügt. </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40CCE664" w14:textId="77777777" w:rsidR="008813DD" w:rsidRPr="008813DD" w:rsidRDefault="008813DD" w:rsidP="008813DD">
                  <w:pPr>
                    <w:spacing w:before="60" w:after="60"/>
                    <w:jc w:val="center"/>
                    <w:rPr>
                      <w:rFonts w:ascii="Verdana" w:hAnsi="Verdana"/>
                      <w:sz w:val="18"/>
                      <w:szCs w:val="18"/>
                    </w:rPr>
                  </w:pPr>
                  <w:r w:rsidRPr="008813DD">
                    <w:rPr>
                      <w:rFonts w:ascii="Verdana" w:hAnsi="Verdana"/>
                      <w:sz w:val="18"/>
                      <w:szCs w:val="18"/>
                    </w:rPr>
                    <w:fldChar w:fldCharType="begin">
                      <w:ffData>
                        <w:name w:val="Kontrollkästchen110"/>
                        <w:enabled/>
                        <w:calcOnExit w:val="0"/>
                        <w:checkBox>
                          <w:sizeAuto/>
                          <w:default w:val="0"/>
                        </w:checkBox>
                      </w:ffData>
                    </w:fldChar>
                  </w:r>
                  <w:r w:rsidRPr="008813DD">
                    <w:rPr>
                      <w:rFonts w:ascii="Verdana" w:hAnsi="Verdana"/>
                      <w:sz w:val="18"/>
                      <w:szCs w:val="18"/>
                    </w:rPr>
                    <w:instrText xml:space="preserve"> FORMCHECKBOX </w:instrText>
                  </w:r>
                  <w:r w:rsidRPr="008813DD">
                    <w:rPr>
                      <w:rFonts w:ascii="Verdana" w:hAnsi="Verdana"/>
                      <w:sz w:val="18"/>
                      <w:szCs w:val="18"/>
                    </w:rPr>
                  </w:r>
                  <w:r w:rsidRPr="008813DD">
                    <w:rPr>
                      <w:rFonts w:ascii="Verdana" w:hAnsi="Verdana"/>
                      <w:sz w:val="18"/>
                      <w:szCs w:val="18"/>
                    </w:rPr>
                    <w:fldChar w:fldCharType="separate"/>
                  </w:r>
                  <w:r w:rsidRPr="008813DD">
                    <w:rPr>
                      <w:rFonts w:ascii="Verdana" w:hAnsi="Verdana"/>
                      <w:sz w:val="18"/>
                      <w:szCs w:val="18"/>
                    </w:rPr>
                    <w:fldChar w:fldCharType="end"/>
                  </w:r>
                </w:p>
              </w:tc>
            </w:tr>
            <w:tr w:rsidR="008813DD" w:rsidRPr="00726FCE" w14:paraId="66040FC7" w14:textId="77777777" w:rsidTr="008813DD">
              <w:tc>
                <w:tcPr>
                  <w:tcW w:w="9448" w:type="dxa"/>
                  <w:tcBorders>
                    <w:top w:val="nil"/>
                    <w:left w:val="nil"/>
                    <w:bottom w:val="nil"/>
                    <w:right w:val="single" w:sz="4" w:space="0" w:color="auto"/>
                  </w:tcBorders>
                  <w:hideMark/>
                </w:tcPr>
                <w:p w14:paraId="03FBB716" w14:textId="7D9F2F90" w:rsidR="008813DD" w:rsidRDefault="008813DD" w:rsidP="008813DD">
                  <w:pPr>
                    <w:spacing w:before="20" w:after="20"/>
                    <w:rPr>
                      <w:rFonts w:ascii="Verdana" w:hAnsi="Verdana" w:cs="Arial"/>
                      <w:sz w:val="18"/>
                      <w:szCs w:val="18"/>
                    </w:rPr>
                  </w:pPr>
                  <w:r>
                    <w:rPr>
                      <w:rFonts w:ascii="Verdana" w:hAnsi="Verdana" w:cs="Arial"/>
                      <w:sz w:val="18"/>
                      <w:szCs w:val="18"/>
                    </w:rPr>
                    <w:t>Der Gehalt an besonders besorgniserregenden Stoffen (SVHC) in konstitutionellen Bestandteilen überschreitet 0,1 % (w/w) nicht. (dies gilt auch für eingesetzte Rezyklate)</w:t>
                  </w:r>
                </w:p>
                <w:p w14:paraId="66EB44ED" w14:textId="005751F0" w:rsidR="008813DD" w:rsidRPr="00726FCE" w:rsidRDefault="008813DD" w:rsidP="008813DD">
                  <w:pPr>
                    <w:spacing w:before="20" w:after="20"/>
                    <w:rPr>
                      <w:rFonts w:ascii="Verdana" w:hAnsi="Verdana" w:cs="Arial"/>
                      <w:sz w:val="18"/>
                      <w:szCs w:val="18"/>
                    </w:rPr>
                  </w:pPr>
                  <w:r>
                    <w:rPr>
                      <w:rFonts w:ascii="Verdana" w:hAnsi="Verdana" w:cs="Arial"/>
                      <w:sz w:val="18"/>
                      <w:szCs w:val="18"/>
                    </w:rPr>
                    <w:t xml:space="preserve">Bei Unkenntnis ist ein entsprechender Nachweis einzureichen. </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AC01575" w14:textId="77777777" w:rsidR="008813DD" w:rsidRPr="00726FCE" w:rsidRDefault="008813DD" w:rsidP="008813DD">
                  <w:pPr>
                    <w:spacing w:before="20" w:after="20"/>
                    <w:jc w:val="center"/>
                    <w:rPr>
                      <w:rFonts w:ascii="Verdana" w:hAnsi="Verdana" w:cs="Arial"/>
                      <w:b/>
                      <w:sz w:val="18"/>
                      <w:szCs w:val="18"/>
                    </w:rPr>
                  </w:pPr>
                  <w:r w:rsidRPr="00726FCE">
                    <w:rPr>
                      <w:rFonts w:ascii="Verdana" w:hAnsi="Verdana" w:cs="Arial"/>
                      <w:b/>
                      <w:sz w:val="18"/>
                      <w:szCs w:val="18"/>
                    </w:rPr>
                    <w:fldChar w:fldCharType="begin">
                      <w:ffData>
                        <w:name w:val="Kontrollkästchen110"/>
                        <w:enabled/>
                        <w:calcOnExit w:val="0"/>
                        <w:checkBox>
                          <w:sizeAuto/>
                          <w:default w:val="0"/>
                        </w:checkBox>
                      </w:ffData>
                    </w:fldChar>
                  </w:r>
                  <w:r w:rsidRPr="00726FCE">
                    <w:rPr>
                      <w:rFonts w:ascii="Verdana" w:hAnsi="Verdana" w:cs="Arial"/>
                      <w:b/>
                      <w:sz w:val="18"/>
                      <w:szCs w:val="18"/>
                    </w:rPr>
                    <w:instrText xml:space="preserve"> FORMCHECKBOX </w:instrText>
                  </w:r>
                  <w:r w:rsidRPr="00726FCE">
                    <w:rPr>
                      <w:rFonts w:ascii="Verdana" w:hAnsi="Verdana" w:cs="Arial"/>
                      <w:b/>
                      <w:sz w:val="18"/>
                      <w:szCs w:val="18"/>
                    </w:rPr>
                  </w:r>
                  <w:r w:rsidRPr="00726FCE">
                    <w:rPr>
                      <w:rFonts w:ascii="Verdana" w:hAnsi="Verdana" w:cs="Arial"/>
                      <w:b/>
                      <w:sz w:val="18"/>
                      <w:szCs w:val="18"/>
                    </w:rPr>
                    <w:fldChar w:fldCharType="separate"/>
                  </w:r>
                  <w:r w:rsidRPr="00726FCE">
                    <w:rPr>
                      <w:rFonts w:ascii="Verdana" w:hAnsi="Verdana" w:cs="Arial"/>
                      <w:sz w:val="18"/>
                      <w:szCs w:val="18"/>
                    </w:rPr>
                    <w:fldChar w:fldCharType="end"/>
                  </w:r>
                </w:p>
              </w:tc>
            </w:tr>
          </w:tbl>
          <w:p w14:paraId="196ACF81" w14:textId="77777777" w:rsidR="00A844B3" w:rsidRDefault="00A844B3" w:rsidP="008813DD">
            <w:pPr>
              <w:spacing w:before="20" w:after="20"/>
              <w:rPr>
                <w:rFonts w:ascii="Verdana" w:hAnsi="Verdana" w:cs="Arial"/>
                <w:b/>
                <w:bCs/>
                <w:sz w:val="18"/>
                <w:szCs w:val="18"/>
                <w:u w:val="single"/>
              </w:rPr>
            </w:pPr>
          </w:p>
          <w:p w14:paraId="74BDB2CD" w14:textId="77777777" w:rsidR="00C275D0" w:rsidRDefault="00C275D0" w:rsidP="00C275D0">
            <w:pPr>
              <w:spacing w:before="20" w:after="20"/>
              <w:rPr>
                <w:rFonts w:ascii="Verdana" w:hAnsi="Verdana" w:cs="Arial"/>
                <w:b/>
                <w:bCs/>
                <w:sz w:val="18"/>
                <w:szCs w:val="18"/>
                <w:u w:val="single"/>
              </w:rPr>
            </w:pPr>
            <w:r w:rsidRPr="00DB3BF5">
              <w:rPr>
                <w:rFonts w:ascii="Verdana" w:hAnsi="Verdana" w:cs="Arial"/>
                <w:b/>
                <w:bCs/>
                <w:sz w:val="18"/>
                <w:szCs w:val="18"/>
                <w:u w:val="single"/>
              </w:rPr>
              <w:t>3.2.3 Energiebilanz</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C275D0" w14:paraId="29BD0933" w14:textId="77777777" w:rsidTr="00924F7B">
              <w:trPr>
                <w:trHeight w:val="1120"/>
              </w:trPr>
              <w:tc>
                <w:tcPr>
                  <w:tcW w:w="9448" w:type="dxa"/>
                  <w:tcBorders>
                    <w:top w:val="nil"/>
                    <w:left w:val="nil"/>
                    <w:bottom w:val="nil"/>
                    <w:right w:val="single" w:sz="4" w:space="0" w:color="auto"/>
                  </w:tcBorders>
                  <w:hideMark/>
                </w:tcPr>
                <w:p w14:paraId="2C815650" w14:textId="77777777" w:rsidR="00C275D0" w:rsidRDefault="00C275D0" w:rsidP="00C275D0">
                  <w:pPr>
                    <w:rPr>
                      <w:rFonts w:ascii="Verdana" w:hAnsi="Verdana"/>
                      <w:sz w:val="18"/>
                      <w:szCs w:val="18"/>
                    </w:rPr>
                  </w:pPr>
                  <w:r>
                    <w:rPr>
                      <w:rFonts w:ascii="Verdana" w:hAnsi="Verdana"/>
                      <w:sz w:val="18"/>
                      <w:szCs w:val="18"/>
                    </w:rPr>
                    <w:t xml:space="preserve">Die </w:t>
                  </w:r>
                  <w:r w:rsidRPr="009D3ABD">
                    <w:rPr>
                      <w:rFonts w:ascii="Verdana" w:hAnsi="Verdana"/>
                      <w:b/>
                      <w:bCs/>
                      <w:sz w:val="18"/>
                      <w:szCs w:val="18"/>
                    </w:rPr>
                    <w:t>Energiebilanz</w:t>
                  </w:r>
                  <w:r>
                    <w:rPr>
                      <w:rFonts w:ascii="Verdana" w:hAnsi="Verdana"/>
                      <w:sz w:val="18"/>
                      <w:szCs w:val="18"/>
                    </w:rPr>
                    <w:t xml:space="preserve"> (Energieverbrauch; Wärme und Strom) des Werks, in welchem die Herstellung der Produkte stattfindet, ist beigefügt.</w:t>
                  </w:r>
                </w:p>
                <w:p w14:paraId="78D90E01" w14:textId="77777777" w:rsidR="00C275D0" w:rsidRDefault="00C275D0" w:rsidP="00C275D0">
                  <w:pPr>
                    <w:rPr>
                      <w:rFonts w:ascii="Verdana" w:hAnsi="Verdana"/>
                      <w:sz w:val="18"/>
                      <w:szCs w:val="18"/>
                    </w:rPr>
                  </w:pPr>
                  <w:r>
                    <w:rPr>
                      <w:rFonts w:ascii="Verdana" w:hAnsi="Verdana"/>
                      <w:sz w:val="18"/>
                      <w:szCs w:val="18"/>
                    </w:rPr>
                    <w:t xml:space="preserve">a) separate Erfassung der </w:t>
                  </w:r>
                  <w:r w:rsidRPr="009D3ABD">
                    <w:rPr>
                      <w:rFonts w:ascii="Verdana" w:hAnsi="Verdana"/>
                      <w:b/>
                      <w:bCs/>
                      <w:sz w:val="18"/>
                      <w:szCs w:val="18"/>
                    </w:rPr>
                    <w:t>Energieträger</w:t>
                  </w:r>
                  <w:r>
                    <w:rPr>
                      <w:rFonts w:ascii="Verdana" w:hAnsi="Verdana"/>
                      <w:sz w:val="18"/>
                      <w:szCs w:val="18"/>
                    </w:rPr>
                    <w:t xml:space="preserve">: </w:t>
                  </w:r>
                  <w:r w:rsidRPr="009D3ABD">
                    <w:rPr>
                      <w:rFonts w:ascii="Verdana" w:hAnsi="Verdana"/>
                      <w:b/>
                      <w:bCs/>
                      <w:sz w:val="18"/>
                      <w:szCs w:val="18"/>
                    </w:rPr>
                    <w:t xml:space="preserve">Strom </w:t>
                  </w:r>
                  <w:r>
                    <w:rPr>
                      <w:rFonts w:ascii="Verdana" w:hAnsi="Verdana"/>
                      <w:sz w:val="18"/>
                      <w:szCs w:val="18"/>
                    </w:rPr>
                    <w:t xml:space="preserve">(Wind, Photovoltaik, Wasserkraft, Sonstiges), </w:t>
                  </w:r>
                  <w:r w:rsidRPr="009D3ABD">
                    <w:rPr>
                      <w:rFonts w:ascii="Verdana" w:hAnsi="Verdana"/>
                      <w:b/>
                      <w:bCs/>
                      <w:sz w:val="18"/>
                      <w:szCs w:val="18"/>
                    </w:rPr>
                    <w:t>Wärme</w:t>
                  </w:r>
                  <w:r>
                    <w:rPr>
                      <w:rFonts w:ascii="Verdana" w:hAnsi="Verdana"/>
                      <w:sz w:val="18"/>
                      <w:szCs w:val="18"/>
                    </w:rPr>
                    <w:t xml:space="preserve"> (Geothermie, Solarthermie, Bioenergie – spezifisch nach Brennstoff)</w:t>
                  </w:r>
                </w:p>
                <w:p w14:paraId="39FB3F7D" w14:textId="77777777" w:rsidR="00C275D0" w:rsidRDefault="00C275D0" w:rsidP="00C275D0">
                  <w:pPr>
                    <w:rPr>
                      <w:rFonts w:ascii="Verdana" w:hAnsi="Verdana"/>
                      <w:sz w:val="18"/>
                      <w:szCs w:val="18"/>
                    </w:rPr>
                  </w:pPr>
                  <w:r>
                    <w:rPr>
                      <w:rFonts w:ascii="Verdana" w:hAnsi="Verdana"/>
                      <w:sz w:val="18"/>
                      <w:szCs w:val="18"/>
                    </w:rPr>
                    <w:t xml:space="preserve">b) </w:t>
                  </w:r>
                  <w:r w:rsidRPr="009D3ABD">
                    <w:rPr>
                      <w:rFonts w:ascii="Verdana" w:hAnsi="Verdana"/>
                      <w:b/>
                      <w:bCs/>
                      <w:sz w:val="18"/>
                      <w:szCs w:val="18"/>
                    </w:rPr>
                    <w:t>Herkunftsnachweis</w:t>
                  </w:r>
                  <w:r>
                    <w:rPr>
                      <w:rFonts w:ascii="Verdana" w:hAnsi="Verdana"/>
                      <w:sz w:val="18"/>
                      <w:szCs w:val="18"/>
                    </w:rPr>
                    <w:t xml:space="preserve"> oder </w:t>
                  </w:r>
                  <w:r w:rsidRPr="009D3ABD">
                    <w:rPr>
                      <w:rFonts w:ascii="Verdana" w:hAnsi="Verdana"/>
                      <w:b/>
                      <w:bCs/>
                      <w:sz w:val="18"/>
                      <w:szCs w:val="18"/>
                    </w:rPr>
                    <w:t>EEG-Förderung</w:t>
                  </w:r>
                  <w:r>
                    <w:rPr>
                      <w:rFonts w:ascii="Verdana" w:hAnsi="Verdana"/>
                      <w:sz w:val="18"/>
                      <w:szCs w:val="18"/>
                    </w:rPr>
                    <w:t xml:space="preserve"> für Strom und künftig auch für Wärme</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6BF7373" w14:textId="77777777" w:rsidR="00C275D0" w:rsidRDefault="00C275D0" w:rsidP="00C275D0">
                  <w:pPr>
                    <w:jc w:val="center"/>
                    <w:rPr>
                      <w:rFonts w:ascii="Verdana" w:hAnsi="Verdana"/>
                      <w:bCs/>
                      <w:sz w:val="18"/>
                      <w:szCs w:val="18"/>
                    </w:rPr>
                  </w:pPr>
                  <w:r>
                    <w:rPr>
                      <w:rFonts w:ascii="Verdana" w:hAnsi="Verdana"/>
                      <w:bCs/>
                      <w:sz w:val="18"/>
                      <w:szCs w:val="18"/>
                    </w:rPr>
                    <w:fldChar w:fldCharType="begin">
                      <w:ffData>
                        <w:name w:val="Kontrollkästchen110"/>
                        <w:enabled/>
                        <w:calcOnExit w:val="0"/>
                        <w:checkBox>
                          <w:sizeAuto/>
                          <w:default w:val="0"/>
                        </w:checkBox>
                      </w:ffData>
                    </w:fldChar>
                  </w:r>
                  <w:r>
                    <w:rPr>
                      <w:rFonts w:ascii="Verdana" w:hAnsi="Verdana"/>
                      <w:bCs/>
                      <w:sz w:val="18"/>
                      <w:szCs w:val="18"/>
                    </w:rPr>
                    <w:instrText xml:space="preserve"> FORMCHECKBOX </w:instrText>
                  </w:r>
                  <w:r>
                    <w:rPr>
                      <w:rFonts w:ascii="Verdana" w:hAnsi="Verdana"/>
                      <w:bCs/>
                      <w:sz w:val="18"/>
                      <w:szCs w:val="18"/>
                    </w:rPr>
                  </w:r>
                  <w:r>
                    <w:rPr>
                      <w:rFonts w:ascii="Verdana" w:hAnsi="Verdana"/>
                      <w:bCs/>
                      <w:sz w:val="18"/>
                      <w:szCs w:val="18"/>
                    </w:rPr>
                    <w:fldChar w:fldCharType="separate"/>
                  </w:r>
                  <w:r>
                    <w:rPr>
                      <w:rFonts w:ascii="Verdana" w:hAnsi="Verdana"/>
                      <w:bCs/>
                      <w:sz w:val="18"/>
                      <w:szCs w:val="18"/>
                    </w:rPr>
                    <w:fldChar w:fldCharType="end"/>
                  </w:r>
                </w:p>
              </w:tc>
            </w:tr>
          </w:tbl>
          <w:p w14:paraId="01EE12A3" w14:textId="77777777" w:rsidR="008813DD" w:rsidRDefault="008813DD" w:rsidP="008813DD">
            <w:pPr>
              <w:spacing w:before="20" w:after="20"/>
              <w:rPr>
                <w:rFonts w:ascii="Verdana" w:hAnsi="Verdana" w:cs="Arial"/>
                <w:b/>
                <w:bCs/>
                <w:sz w:val="18"/>
                <w:szCs w:val="18"/>
                <w:u w:val="single"/>
              </w:rPr>
            </w:pPr>
          </w:p>
          <w:p w14:paraId="41AA0619" w14:textId="77777777" w:rsidR="00C275D0" w:rsidRPr="005B1497" w:rsidRDefault="00C275D0" w:rsidP="00C275D0">
            <w:pPr>
              <w:spacing w:before="20" w:after="20"/>
              <w:rPr>
                <w:rFonts w:ascii="Verdana" w:hAnsi="Verdana" w:cs="Arial"/>
                <w:sz w:val="18"/>
                <w:szCs w:val="18"/>
              </w:rPr>
            </w:pPr>
            <w:r w:rsidRPr="005B1497">
              <w:rPr>
                <w:rFonts w:ascii="Verdana" w:hAnsi="Verdana" w:cs="Arial"/>
                <w:sz w:val="18"/>
                <w:szCs w:val="18"/>
              </w:rPr>
              <w:t xml:space="preserve">Wie hoch ist der Anteil an </w:t>
            </w:r>
            <w:r w:rsidRPr="00BE541E">
              <w:rPr>
                <w:rFonts w:ascii="Verdana" w:hAnsi="Verdana" w:cs="Arial"/>
                <w:b/>
                <w:bCs/>
                <w:sz w:val="18"/>
                <w:szCs w:val="18"/>
              </w:rPr>
              <w:t xml:space="preserve">erneuerbarer Energie </w:t>
            </w:r>
            <w:r w:rsidRPr="00BE541E">
              <w:rPr>
                <w:rFonts w:ascii="Verdana" w:hAnsi="Verdana" w:cs="Arial"/>
                <w:sz w:val="18"/>
                <w:szCs w:val="18"/>
              </w:rPr>
              <w:t>(in %)</w:t>
            </w:r>
            <w:r>
              <w:rPr>
                <w:rFonts w:ascii="Verdana" w:hAnsi="Verdana" w:cs="Arial"/>
                <w:sz w:val="18"/>
                <w:szCs w:val="18"/>
              </w:rPr>
              <w:t xml:space="preserve"> im Sinne der </w:t>
            </w:r>
            <w:r w:rsidRPr="00BE541E">
              <w:rPr>
                <w:rFonts w:ascii="Verdana" w:hAnsi="Verdana" w:cs="Arial"/>
                <w:b/>
                <w:bCs/>
                <w:sz w:val="18"/>
                <w:szCs w:val="18"/>
              </w:rPr>
              <w:t>EU-Richtlinie 2018/2001/EU</w:t>
            </w:r>
            <w:r w:rsidRPr="005B1497">
              <w:rPr>
                <w:rFonts w:ascii="Verdana" w:hAnsi="Verdana" w:cs="Arial"/>
                <w:sz w:val="18"/>
                <w:szCs w:val="18"/>
              </w:rPr>
              <w: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58"/>
            </w:tblGrid>
            <w:tr w:rsidR="00C275D0" w:rsidRPr="00DB3BF5" w14:paraId="76D39078" w14:textId="77777777" w:rsidTr="00924F7B">
              <w:tc>
                <w:tcPr>
                  <w:tcW w:w="9858" w:type="dxa"/>
                  <w:tcBorders>
                    <w:top w:val="single" w:sz="4" w:space="0" w:color="auto"/>
                    <w:left w:val="single" w:sz="4" w:space="0" w:color="auto"/>
                    <w:bottom w:val="single" w:sz="4" w:space="0" w:color="auto"/>
                    <w:right w:val="single" w:sz="4" w:space="0" w:color="auto"/>
                  </w:tcBorders>
                  <w:shd w:val="clear" w:color="auto" w:fill="E5EFFB"/>
                  <w:hideMark/>
                </w:tcPr>
                <w:p w14:paraId="32B8CE6A" w14:textId="77777777" w:rsidR="00C275D0" w:rsidRPr="00DB3BF5" w:rsidRDefault="00C275D0" w:rsidP="00C275D0">
                  <w:pPr>
                    <w:spacing w:before="20" w:after="20"/>
                    <w:rPr>
                      <w:rFonts w:ascii="Verdana" w:hAnsi="Verdana" w:cs="Arial"/>
                      <w:sz w:val="18"/>
                      <w:szCs w:val="18"/>
                    </w:rPr>
                  </w:pPr>
                  <w:r w:rsidRPr="00DB3BF5">
                    <w:rPr>
                      <w:rFonts w:ascii="Verdana" w:hAnsi="Verdana" w:cs="Arial"/>
                      <w:sz w:val="18"/>
                      <w:szCs w:val="18"/>
                    </w:rPr>
                    <w:fldChar w:fldCharType="begin">
                      <w:ffData>
                        <w:name w:val="Text32"/>
                        <w:enabled/>
                        <w:calcOnExit w:val="0"/>
                        <w:textInput/>
                      </w:ffData>
                    </w:fldChar>
                  </w:r>
                  <w:r w:rsidRPr="00DB3BF5">
                    <w:rPr>
                      <w:rFonts w:ascii="Verdana" w:hAnsi="Verdana" w:cs="Arial"/>
                      <w:sz w:val="18"/>
                      <w:szCs w:val="18"/>
                    </w:rPr>
                    <w:instrText xml:space="preserve"> FORMTEXT </w:instrText>
                  </w:r>
                  <w:r w:rsidRPr="00DB3BF5">
                    <w:rPr>
                      <w:rFonts w:ascii="Verdana" w:hAnsi="Verdana" w:cs="Arial"/>
                      <w:sz w:val="18"/>
                      <w:szCs w:val="18"/>
                    </w:rPr>
                  </w:r>
                  <w:r w:rsidRPr="00DB3BF5">
                    <w:rPr>
                      <w:rFonts w:ascii="Verdana" w:hAnsi="Verdana" w:cs="Arial"/>
                      <w:sz w:val="18"/>
                      <w:szCs w:val="18"/>
                    </w:rPr>
                    <w:fldChar w:fldCharType="separate"/>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fldChar w:fldCharType="end"/>
                  </w:r>
                </w:p>
              </w:tc>
            </w:tr>
          </w:tbl>
          <w:p w14:paraId="2D5A553D" w14:textId="77777777" w:rsidR="00C275D0" w:rsidRDefault="00C275D0" w:rsidP="00C275D0">
            <w:pPr>
              <w:spacing w:before="20" w:after="20"/>
              <w:rPr>
                <w:rFonts w:ascii="Verdana" w:hAnsi="Verdana" w:cs="Arial"/>
                <w:b/>
                <w:bCs/>
                <w:sz w:val="18"/>
                <w:szCs w:val="18"/>
                <w:u w:val="single"/>
              </w:rPr>
            </w:pPr>
          </w:p>
          <w:p w14:paraId="24E00845" w14:textId="77777777" w:rsidR="00C275D0" w:rsidRDefault="00C275D0" w:rsidP="008813DD">
            <w:pPr>
              <w:spacing w:before="20" w:after="20"/>
              <w:rPr>
                <w:rFonts w:ascii="Verdana" w:hAnsi="Verdana" w:cs="Arial"/>
                <w:b/>
                <w:bCs/>
                <w:sz w:val="18"/>
                <w:szCs w:val="18"/>
                <w:u w:val="single"/>
              </w:rPr>
            </w:pPr>
          </w:p>
          <w:p w14:paraId="73FA2D7E" w14:textId="2E36211B" w:rsidR="005220E4" w:rsidRPr="00DB3BF5" w:rsidRDefault="005220E4" w:rsidP="005220E4">
            <w:pPr>
              <w:spacing w:before="20" w:after="20"/>
              <w:rPr>
                <w:rFonts w:ascii="Verdana" w:hAnsi="Verdana" w:cs="Arial"/>
                <w:b/>
                <w:bCs/>
                <w:sz w:val="18"/>
                <w:szCs w:val="18"/>
                <w:u w:val="single"/>
              </w:rPr>
            </w:pPr>
            <w:r w:rsidRPr="00DB3BF5">
              <w:rPr>
                <w:rFonts w:ascii="Verdana" w:hAnsi="Verdana" w:cs="Arial"/>
                <w:b/>
                <w:bCs/>
                <w:sz w:val="18"/>
                <w:szCs w:val="18"/>
                <w:u w:val="single"/>
              </w:rPr>
              <w:t>3.2.</w:t>
            </w:r>
            <w:r>
              <w:rPr>
                <w:rFonts w:ascii="Verdana" w:hAnsi="Verdana" w:cs="Arial"/>
                <w:b/>
                <w:bCs/>
                <w:sz w:val="18"/>
                <w:szCs w:val="18"/>
                <w:u w:val="single"/>
              </w:rPr>
              <w:t>3</w:t>
            </w:r>
            <w:r w:rsidRPr="00DB3BF5">
              <w:rPr>
                <w:rFonts w:ascii="Verdana" w:hAnsi="Verdana" w:cs="Arial"/>
                <w:b/>
                <w:bCs/>
                <w:sz w:val="18"/>
                <w:szCs w:val="18"/>
                <w:u w:val="single"/>
              </w:rPr>
              <w:t xml:space="preserve"> Umweltproduktdeklaration (EPD)</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5220E4" w:rsidRPr="00DB3BF5" w14:paraId="4E81CD1D" w14:textId="77777777" w:rsidTr="008C63DC">
              <w:tc>
                <w:tcPr>
                  <w:tcW w:w="9448" w:type="dxa"/>
                  <w:tcBorders>
                    <w:top w:val="nil"/>
                    <w:left w:val="nil"/>
                    <w:bottom w:val="nil"/>
                    <w:right w:val="single" w:sz="4" w:space="0" w:color="auto"/>
                  </w:tcBorders>
                  <w:hideMark/>
                </w:tcPr>
                <w:p w14:paraId="5FB0223F" w14:textId="77777777" w:rsidR="005220E4" w:rsidRPr="00DB3BF5" w:rsidRDefault="005220E4" w:rsidP="005220E4">
                  <w:pPr>
                    <w:spacing w:before="20" w:after="20"/>
                    <w:rPr>
                      <w:rFonts w:ascii="Verdana" w:hAnsi="Verdana" w:cs="Arial"/>
                      <w:bCs/>
                      <w:sz w:val="18"/>
                      <w:szCs w:val="18"/>
                    </w:rPr>
                  </w:pPr>
                  <w:r w:rsidRPr="00DB3BF5">
                    <w:rPr>
                      <w:rFonts w:ascii="Verdana" w:hAnsi="Verdana" w:cs="Arial"/>
                      <w:bCs/>
                      <w:sz w:val="18"/>
                      <w:szCs w:val="18"/>
                    </w:rPr>
                    <w:t>Eine EPD gemäß DIN EN 15804 liegt vor.</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31EC540" w14:textId="77777777" w:rsidR="005220E4" w:rsidRPr="00DB3BF5" w:rsidRDefault="005220E4" w:rsidP="005220E4">
                  <w:pPr>
                    <w:spacing w:before="20" w:after="20"/>
                    <w:jc w:val="center"/>
                    <w:rPr>
                      <w:rFonts w:ascii="Verdana" w:hAnsi="Verdana" w:cs="Arial"/>
                      <w:bCs/>
                      <w:sz w:val="18"/>
                      <w:szCs w:val="18"/>
                    </w:rPr>
                  </w:pPr>
                  <w:r w:rsidRPr="00DB3BF5">
                    <w:rPr>
                      <w:rFonts w:ascii="Verdana" w:hAnsi="Verdana" w:cs="Arial"/>
                      <w:bCs/>
                      <w:sz w:val="18"/>
                      <w:szCs w:val="18"/>
                    </w:rPr>
                    <w:fldChar w:fldCharType="begin">
                      <w:ffData>
                        <w:name w:val="Kontrollkästchen110"/>
                        <w:enabled/>
                        <w:calcOnExit w:val="0"/>
                        <w:checkBox>
                          <w:sizeAuto/>
                          <w:default w:val="0"/>
                        </w:checkBox>
                      </w:ffData>
                    </w:fldChar>
                  </w:r>
                  <w:r w:rsidRPr="00DB3BF5">
                    <w:rPr>
                      <w:rFonts w:ascii="Verdana" w:hAnsi="Verdana" w:cs="Arial"/>
                      <w:bCs/>
                      <w:sz w:val="18"/>
                      <w:szCs w:val="18"/>
                    </w:rPr>
                    <w:instrText xml:space="preserve"> FORMCHECKBOX </w:instrText>
                  </w:r>
                  <w:r w:rsidRPr="00DB3BF5">
                    <w:rPr>
                      <w:rFonts w:ascii="Verdana" w:hAnsi="Verdana" w:cs="Arial"/>
                      <w:bCs/>
                      <w:sz w:val="18"/>
                      <w:szCs w:val="18"/>
                    </w:rPr>
                  </w:r>
                  <w:r w:rsidRPr="00DB3BF5">
                    <w:rPr>
                      <w:rFonts w:ascii="Verdana" w:hAnsi="Verdana" w:cs="Arial"/>
                      <w:bCs/>
                      <w:sz w:val="18"/>
                      <w:szCs w:val="18"/>
                    </w:rPr>
                    <w:fldChar w:fldCharType="separate"/>
                  </w:r>
                  <w:r w:rsidRPr="00DB3BF5">
                    <w:rPr>
                      <w:rFonts w:ascii="Verdana" w:hAnsi="Verdana" w:cs="Arial"/>
                      <w:sz w:val="18"/>
                      <w:szCs w:val="18"/>
                    </w:rPr>
                    <w:fldChar w:fldCharType="end"/>
                  </w:r>
                </w:p>
              </w:tc>
            </w:tr>
          </w:tbl>
          <w:p w14:paraId="64A6B976" w14:textId="77777777" w:rsidR="005220E4" w:rsidRPr="00DB3BF5" w:rsidRDefault="005220E4" w:rsidP="005220E4">
            <w:pPr>
              <w:spacing w:before="20" w:after="20"/>
              <w:rPr>
                <w:rFonts w:ascii="Verdana" w:hAnsi="Verdana" w:cs="Arial"/>
                <w:sz w:val="18"/>
                <w:szCs w:val="18"/>
              </w:rPr>
            </w:pPr>
            <w:r w:rsidRPr="00DB3BF5">
              <w:rPr>
                <w:rFonts w:ascii="Verdana" w:hAnsi="Verdana" w:cs="Arial"/>
                <w:sz w:val="18"/>
                <w:szCs w:val="18"/>
              </w:rPr>
              <w:t>Fundstelle (Website):</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628"/>
            </w:tblGrid>
            <w:tr w:rsidR="005220E4" w:rsidRPr="00DB3BF5" w14:paraId="24FF36FE" w14:textId="77777777" w:rsidTr="008C63DC">
              <w:tc>
                <w:tcPr>
                  <w:tcW w:w="9628" w:type="dxa"/>
                  <w:tcBorders>
                    <w:top w:val="single" w:sz="4" w:space="0" w:color="auto"/>
                    <w:left w:val="single" w:sz="4" w:space="0" w:color="auto"/>
                    <w:bottom w:val="single" w:sz="4" w:space="0" w:color="auto"/>
                    <w:right w:val="single" w:sz="4" w:space="0" w:color="auto"/>
                  </w:tcBorders>
                  <w:shd w:val="clear" w:color="auto" w:fill="E5EFFB"/>
                  <w:hideMark/>
                </w:tcPr>
                <w:p w14:paraId="6B25D23C" w14:textId="77777777" w:rsidR="005220E4" w:rsidRPr="00DB3BF5" w:rsidRDefault="005220E4" w:rsidP="005220E4">
                  <w:pPr>
                    <w:spacing w:before="20" w:after="20"/>
                    <w:rPr>
                      <w:rFonts w:ascii="Verdana" w:hAnsi="Verdana" w:cs="Arial"/>
                      <w:sz w:val="18"/>
                      <w:szCs w:val="18"/>
                    </w:rPr>
                  </w:pPr>
                  <w:r w:rsidRPr="00DB3BF5">
                    <w:rPr>
                      <w:rFonts w:ascii="Verdana" w:hAnsi="Verdana" w:cs="Arial"/>
                      <w:sz w:val="18"/>
                      <w:szCs w:val="18"/>
                    </w:rPr>
                    <w:fldChar w:fldCharType="begin">
                      <w:ffData>
                        <w:name w:val="Text32"/>
                        <w:enabled/>
                        <w:calcOnExit w:val="0"/>
                        <w:textInput/>
                      </w:ffData>
                    </w:fldChar>
                  </w:r>
                  <w:r w:rsidRPr="00DB3BF5">
                    <w:rPr>
                      <w:rFonts w:ascii="Verdana" w:hAnsi="Verdana" w:cs="Arial"/>
                      <w:sz w:val="18"/>
                      <w:szCs w:val="18"/>
                    </w:rPr>
                    <w:instrText xml:space="preserve"> FORMTEXT </w:instrText>
                  </w:r>
                  <w:r w:rsidRPr="00DB3BF5">
                    <w:rPr>
                      <w:rFonts w:ascii="Verdana" w:hAnsi="Verdana" w:cs="Arial"/>
                      <w:sz w:val="18"/>
                      <w:szCs w:val="18"/>
                    </w:rPr>
                  </w:r>
                  <w:r w:rsidRPr="00DB3BF5">
                    <w:rPr>
                      <w:rFonts w:ascii="Verdana" w:hAnsi="Verdana" w:cs="Arial"/>
                      <w:sz w:val="18"/>
                      <w:szCs w:val="18"/>
                    </w:rPr>
                    <w:fldChar w:fldCharType="separate"/>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fldChar w:fldCharType="end"/>
                  </w:r>
                </w:p>
              </w:tc>
            </w:tr>
          </w:tbl>
          <w:p w14:paraId="6DED7707" w14:textId="77777777" w:rsidR="005220E4" w:rsidRPr="00DB3BF5" w:rsidRDefault="005220E4" w:rsidP="005220E4">
            <w:pPr>
              <w:spacing w:before="20" w:after="20"/>
              <w:rPr>
                <w:rFonts w:ascii="Verdana" w:hAnsi="Verdana" w:cs="Arial"/>
                <w:sz w:val="18"/>
                <w:szCs w:val="18"/>
              </w:rPr>
            </w:pPr>
          </w:p>
          <w:p w14:paraId="49FC2FB1" w14:textId="77777777" w:rsidR="005220E4" w:rsidRPr="00DB3BF5" w:rsidRDefault="005220E4" w:rsidP="005220E4">
            <w:pPr>
              <w:spacing w:before="20" w:after="20"/>
              <w:rPr>
                <w:rFonts w:ascii="Verdana" w:hAnsi="Verdana" w:cs="Arial"/>
                <w:sz w:val="18"/>
                <w:szCs w:val="18"/>
                <w:u w:val="single"/>
              </w:rPr>
            </w:pPr>
            <w:r w:rsidRPr="00DB3BF5">
              <w:rPr>
                <w:rFonts w:ascii="Verdana" w:hAnsi="Verdana" w:cs="Arial"/>
                <w:sz w:val="18"/>
                <w:szCs w:val="18"/>
                <w:u w:val="single"/>
              </w:rPr>
              <w:t>oder</w:t>
            </w:r>
          </w:p>
          <w:p w14:paraId="6ABE85B8" w14:textId="77777777" w:rsidR="005220E4" w:rsidRPr="00DB3BF5" w:rsidRDefault="005220E4" w:rsidP="005220E4">
            <w:pPr>
              <w:spacing w:before="20" w:after="20"/>
              <w:rPr>
                <w:rFonts w:ascii="Verdana" w:hAnsi="Verdana" w:cs="Arial"/>
                <w:sz w:val="18"/>
                <w:szCs w:val="18"/>
              </w:rPr>
            </w:pP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5220E4" w:rsidRPr="00DB3BF5" w14:paraId="7E734D96" w14:textId="77777777" w:rsidTr="008C63DC">
              <w:trPr>
                <w:trHeight w:val="271"/>
              </w:trPr>
              <w:tc>
                <w:tcPr>
                  <w:tcW w:w="9448" w:type="dxa"/>
                  <w:tcBorders>
                    <w:top w:val="nil"/>
                    <w:left w:val="nil"/>
                    <w:bottom w:val="nil"/>
                    <w:right w:val="single" w:sz="4" w:space="0" w:color="auto"/>
                  </w:tcBorders>
                  <w:hideMark/>
                </w:tcPr>
                <w:p w14:paraId="2A1CDDAE" w14:textId="77777777" w:rsidR="005220E4" w:rsidRPr="00DB3BF5" w:rsidRDefault="005220E4" w:rsidP="005220E4">
                  <w:pPr>
                    <w:spacing w:before="20" w:after="20"/>
                    <w:rPr>
                      <w:rFonts w:ascii="Verdana" w:hAnsi="Verdana" w:cs="Arial"/>
                      <w:bCs/>
                      <w:sz w:val="18"/>
                      <w:szCs w:val="18"/>
                    </w:rPr>
                  </w:pPr>
                  <w:r w:rsidRPr="00DB3BF5">
                    <w:rPr>
                      <w:rFonts w:ascii="Verdana" w:hAnsi="Verdana" w:cs="Arial"/>
                      <w:bCs/>
                      <w:sz w:val="18"/>
                      <w:szCs w:val="18"/>
                    </w:rPr>
                    <w:t>Fundstelle wird nachgereicht, Bestätigung des Auftrags beim EPD-Anbieter ist beigefügt.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30711D06" w14:textId="77777777" w:rsidR="005220E4" w:rsidRPr="00DB3BF5" w:rsidRDefault="005220E4" w:rsidP="005220E4">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7CA2288A" w14:textId="77777777" w:rsidR="005220E4" w:rsidRDefault="005220E4" w:rsidP="008813DD">
            <w:pPr>
              <w:spacing w:before="20" w:after="20"/>
              <w:rPr>
                <w:rFonts w:ascii="Verdana" w:hAnsi="Verdana" w:cs="Arial"/>
                <w:b/>
                <w:bCs/>
                <w:sz w:val="18"/>
                <w:szCs w:val="18"/>
                <w:u w:val="single"/>
              </w:rPr>
            </w:pPr>
          </w:p>
          <w:p w14:paraId="4DC94566" w14:textId="33159DA4" w:rsidR="008813DD" w:rsidRDefault="008813DD" w:rsidP="008813DD">
            <w:pPr>
              <w:spacing w:before="20" w:after="20"/>
              <w:rPr>
                <w:rFonts w:ascii="Verdana" w:hAnsi="Verdana" w:cs="Arial"/>
                <w:b/>
                <w:bCs/>
                <w:sz w:val="18"/>
                <w:szCs w:val="18"/>
                <w:u w:val="single"/>
              </w:rPr>
            </w:pPr>
            <w:r>
              <w:rPr>
                <w:rFonts w:ascii="Verdana" w:hAnsi="Verdana" w:cs="Arial"/>
                <w:b/>
                <w:bCs/>
                <w:sz w:val="18"/>
                <w:szCs w:val="18"/>
                <w:u w:val="single"/>
              </w:rPr>
              <w:t>3.2.4 Emissionsminderungen im Beschichtungsprozess</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463F45" w14:paraId="09FF988D" w14:textId="77777777" w:rsidTr="0022694A">
              <w:trPr>
                <w:trHeight w:val="282"/>
              </w:trPr>
              <w:tc>
                <w:tcPr>
                  <w:tcW w:w="9448" w:type="dxa"/>
                  <w:tcBorders>
                    <w:top w:val="nil"/>
                    <w:left w:val="nil"/>
                    <w:bottom w:val="nil"/>
                    <w:right w:val="single" w:sz="4" w:space="0" w:color="auto"/>
                  </w:tcBorders>
                  <w:hideMark/>
                </w:tcPr>
                <w:p w14:paraId="063CCD2C" w14:textId="664A1B8B" w:rsidR="00463F45" w:rsidRDefault="00463F45" w:rsidP="00463F45">
                  <w:pPr>
                    <w:rPr>
                      <w:rFonts w:ascii="Verdana" w:hAnsi="Verdana"/>
                      <w:sz w:val="18"/>
                      <w:szCs w:val="18"/>
                    </w:rPr>
                  </w:pPr>
                  <w:r>
                    <w:rPr>
                      <w:rFonts w:ascii="Verdana" w:hAnsi="Verdana"/>
                      <w:sz w:val="18"/>
                      <w:szCs w:val="18"/>
                    </w:rPr>
                    <w:t xml:space="preserve">Der Betreiber der Beschichtungsanlagen begrenz die Emissionen an flüchtigen organischen Verbindungen gemäß den Anforderungen der </w:t>
                  </w:r>
                  <w:r w:rsidRPr="00463F45">
                    <w:rPr>
                      <w:rFonts w:ascii="Verdana" w:hAnsi="Verdana"/>
                      <w:sz w:val="18"/>
                      <w:szCs w:val="18"/>
                    </w:rPr>
                    <w:t>31. BImSchV (Lösemittel- oder VOC-Verordnung) oder der europäischen VOC-Richtlinie durch den Einsatz emis</w:t>
                  </w:r>
                  <w:r>
                    <w:rPr>
                      <w:rFonts w:ascii="Verdana" w:hAnsi="Verdana"/>
                      <w:sz w:val="18"/>
                      <w:szCs w:val="18"/>
                    </w:rPr>
                    <w:t>sionsarmer Beschichtungssysteme oder den Einsatz von Einrichtungen zur Abgasreinigung.</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597C223" w14:textId="77777777" w:rsidR="00463F45" w:rsidRDefault="00463F45" w:rsidP="00463F45">
                  <w:pPr>
                    <w:jc w:val="center"/>
                    <w:rPr>
                      <w:rFonts w:ascii="Verdana" w:hAnsi="Verdana"/>
                      <w:bCs/>
                      <w:sz w:val="18"/>
                      <w:szCs w:val="18"/>
                    </w:rPr>
                  </w:pPr>
                  <w:r>
                    <w:rPr>
                      <w:rFonts w:ascii="Verdana" w:hAnsi="Verdana"/>
                      <w:bCs/>
                      <w:sz w:val="18"/>
                      <w:szCs w:val="18"/>
                    </w:rPr>
                    <w:fldChar w:fldCharType="begin">
                      <w:ffData>
                        <w:name w:val="Kontrollkästchen110"/>
                        <w:enabled/>
                        <w:calcOnExit w:val="0"/>
                        <w:checkBox>
                          <w:sizeAuto/>
                          <w:default w:val="0"/>
                        </w:checkBox>
                      </w:ffData>
                    </w:fldChar>
                  </w:r>
                  <w:r>
                    <w:rPr>
                      <w:rFonts w:ascii="Verdana" w:hAnsi="Verdana"/>
                      <w:bCs/>
                      <w:sz w:val="18"/>
                      <w:szCs w:val="18"/>
                    </w:rPr>
                    <w:instrText xml:space="preserve"> FORMCHECKBOX </w:instrText>
                  </w:r>
                  <w:r>
                    <w:rPr>
                      <w:rFonts w:ascii="Verdana" w:hAnsi="Verdana"/>
                      <w:bCs/>
                      <w:sz w:val="18"/>
                      <w:szCs w:val="18"/>
                    </w:rPr>
                  </w:r>
                  <w:r>
                    <w:rPr>
                      <w:rFonts w:ascii="Verdana" w:hAnsi="Verdana"/>
                      <w:bCs/>
                      <w:sz w:val="18"/>
                      <w:szCs w:val="18"/>
                    </w:rPr>
                    <w:fldChar w:fldCharType="separate"/>
                  </w:r>
                  <w:r>
                    <w:rPr>
                      <w:rFonts w:ascii="Verdana" w:hAnsi="Verdana"/>
                      <w:bCs/>
                      <w:sz w:val="18"/>
                      <w:szCs w:val="18"/>
                    </w:rPr>
                    <w:fldChar w:fldCharType="end"/>
                  </w:r>
                </w:p>
              </w:tc>
            </w:tr>
          </w:tbl>
          <w:p w14:paraId="02FAA1FD" w14:textId="77777777" w:rsidR="008813DD" w:rsidRDefault="008813DD" w:rsidP="008813DD">
            <w:pPr>
              <w:spacing w:before="20" w:after="20"/>
              <w:rPr>
                <w:rFonts w:ascii="Verdana" w:hAnsi="Verdana" w:cs="Arial"/>
                <w:b/>
                <w:bCs/>
                <w:sz w:val="18"/>
                <w:szCs w:val="18"/>
                <w:u w:val="single"/>
              </w:rPr>
            </w:pPr>
          </w:p>
          <w:p w14:paraId="50B0A5A4" w14:textId="671C9FE8" w:rsidR="005220E4" w:rsidRDefault="005220E4" w:rsidP="008813DD">
            <w:pPr>
              <w:spacing w:before="20" w:after="20"/>
              <w:rPr>
                <w:rFonts w:ascii="Verdana" w:hAnsi="Verdana" w:cs="Arial"/>
                <w:b/>
                <w:bCs/>
                <w:sz w:val="18"/>
                <w:szCs w:val="18"/>
                <w:u w:val="single"/>
              </w:rPr>
            </w:pPr>
            <w:r w:rsidRPr="00C275D0">
              <w:rPr>
                <w:rFonts w:ascii="Verdana" w:hAnsi="Verdana" w:cs="Arial"/>
                <w:b/>
                <w:bCs/>
                <w:sz w:val="18"/>
                <w:szCs w:val="18"/>
                <w:u w:val="single"/>
              </w:rPr>
              <w:t>3.2.5 Spezielle Anforderungen an Blähglasgranulat</w:t>
            </w:r>
            <w:r w:rsidR="00B66EFB" w:rsidRPr="00C275D0">
              <w:rPr>
                <w:rFonts w:ascii="Verdana" w:hAnsi="Verdana" w:cs="Arial"/>
                <w:b/>
                <w:bCs/>
                <w:sz w:val="18"/>
                <w:szCs w:val="18"/>
                <w:u w:val="single"/>
              </w:rPr>
              <w:t xml:space="preserve"> (nur</w:t>
            </w:r>
            <w:r w:rsidR="00B66EFB">
              <w:rPr>
                <w:rFonts w:ascii="Verdana" w:hAnsi="Verdana" w:cs="Arial"/>
                <w:b/>
                <w:bCs/>
                <w:sz w:val="18"/>
                <w:szCs w:val="18"/>
                <w:u w:val="single"/>
              </w:rPr>
              <w:t xml:space="preserve"> bei Blähglasgranulatplatten relevant)</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B66EFB" w:rsidRPr="00DB3BF5" w14:paraId="03F1B0A4" w14:textId="77777777" w:rsidTr="00D46A4D">
              <w:trPr>
                <w:trHeight w:val="271"/>
              </w:trPr>
              <w:tc>
                <w:tcPr>
                  <w:tcW w:w="9448" w:type="dxa"/>
                  <w:tcBorders>
                    <w:top w:val="nil"/>
                    <w:left w:val="nil"/>
                    <w:bottom w:val="nil"/>
                    <w:right w:val="single" w:sz="4" w:space="0" w:color="auto"/>
                  </w:tcBorders>
                  <w:hideMark/>
                </w:tcPr>
                <w:p w14:paraId="47D28880" w14:textId="3152235D" w:rsidR="00B66EFB" w:rsidRPr="00DB3BF5" w:rsidRDefault="00B66EFB" w:rsidP="00B66EFB">
                  <w:pPr>
                    <w:spacing w:before="20" w:after="20"/>
                    <w:rPr>
                      <w:rFonts w:ascii="Verdana" w:hAnsi="Verdana" w:cs="Arial"/>
                      <w:bCs/>
                      <w:sz w:val="18"/>
                      <w:szCs w:val="18"/>
                    </w:rPr>
                  </w:pPr>
                  <w:r>
                    <w:rPr>
                      <w:rFonts w:ascii="Verdana" w:hAnsi="Verdana" w:cs="Arial"/>
                      <w:bCs/>
                      <w:sz w:val="18"/>
                      <w:szCs w:val="18"/>
                    </w:rPr>
                    <w:t>Der mineralische Anteil der Blähglasgranulatplatten beträgt mindestens 90 Gew.-%.</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2CB7FC5" w14:textId="77777777" w:rsidR="00B66EFB" w:rsidRPr="00DB3BF5" w:rsidRDefault="00B66EFB" w:rsidP="00B66EFB">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r w:rsidR="00B66EFB" w:rsidRPr="00DB3BF5" w14:paraId="714A45BA" w14:textId="77777777" w:rsidTr="00D46A4D">
              <w:trPr>
                <w:trHeight w:val="271"/>
              </w:trPr>
              <w:tc>
                <w:tcPr>
                  <w:tcW w:w="9448" w:type="dxa"/>
                  <w:tcBorders>
                    <w:top w:val="nil"/>
                    <w:left w:val="nil"/>
                    <w:bottom w:val="nil"/>
                    <w:right w:val="single" w:sz="4" w:space="0" w:color="auto"/>
                  </w:tcBorders>
                  <w:hideMark/>
                </w:tcPr>
                <w:p w14:paraId="64B03E77" w14:textId="3BDE21CD" w:rsidR="00B66EFB" w:rsidRPr="00DB3BF5" w:rsidRDefault="00B66EFB" w:rsidP="00B66EFB">
                  <w:pPr>
                    <w:spacing w:before="20" w:after="20"/>
                    <w:rPr>
                      <w:rFonts w:ascii="Verdana" w:hAnsi="Verdana" w:cs="Arial"/>
                      <w:bCs/>
                      <w:sz w:val="18"/>
                      <w:szCs w:val="18"/>
                    </w:rPr>
                  </w:pPr>
                  <w:r w:rsidRPr="00B66EFB">
                    <w:rPr>
                      <w:rFonts w:ascii="Verdana" w:hAnsi="Verdana" w:cs="Arial"/>
                      <w:bCs/>
                      <w:sz w:val="18"/>
                      <w:szCs w:val="18"/>
                    </w:rPr>
                    <w:lastRenderedPageBreak/>
                    <w:t>Das zur Produktion der Platten eingesetzte Blähglasgranulat besteht zu mindestens 90 Gew.-% aus Alt</w:t>
                  </w:r>
                  <w:r>
                    <w:rPr>
                      <w:rFonts w:ascii="Verdana" w:hAnsi="Verdana" w:cs="Arial"/>
                      <w:bCs/>
                      <w:sz w:val="18"/>
                      <w:szCs w:val="18"/>
                    </w:rPr>
                    <w:t>glas.</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585934C5" w14:textId="77777777" w:rsidR="00B66EFB" w:rsidRPr="00DB3BF5" w:rsidRDefault="00B66EFB" w:rsidP="00B66EFB">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r w:rsidR="00B66EFB" w:rsidRPr="00DB3BF5" w14:paraId="4169FC8E" w14:textId="77777777" w:rsidTr="00D46A4D">
              <w:trPr>
                <w:trHeight w:val="271"/>
              </w:trPr>
              <w:tc>
                <w:tcPr>
                  <w:tcW w:w="9448" w:type="dxa"/>
                  <w:tcBorders>
                    <w:top w:val="nil"/>
                    <w:left w:val="nil"/>
                    <w:bottom w:val="nil"/>
                    <w:right w:val="single" w:sz="4" w:space="0" w:color="auto"/>
                  </w:tcBorders>
                  <w:hideMark/>
                </w:tcPr>
                <w:p w14:paraId="00EC49EC" w14:textId="1D446BCB" w:rsidR="00B66EFB" w:rsidRPr="00DB3BF5" w:rsidRDefault="00B66EFB" w:rsidP="00B66EFB">
                  <w:pPr>
                    <w:spacing w:before="20" w:after="20"/>
                    <w:rPr>
                      <w:rFonts w:ascii="Verdana" w:hAnsi="Verdana" w:cs="Arial"/>
                      <w:bCs/>
                      <w:sz w:val="18"/>
                      <w:szCs w:val="18"/>
                    </w:rPr>
                  </w:pPr>
                  <w:r>
                    <w:rPr>
                      <w:rFonts w:ascii="Verdana" w:hAnsi="Verdana" w:cs="Arial"/>
                      <w:bCs/>
                      <w:sz w:val="18"/>
                      <w:szCs w:val="18"/>
                    </w:rPr>
                    <w:t>Es ist kein Bisphenol A nachweisbar (Nachweisgrenze ist 0,1 mg/kg). Ein Prüfbericht nicht älter als zwei Jahre ist beigefügt (</w:t>
                  </w:r>
                  <w:r w:rsidRPr="00B66EFB">
                    <w:rPr>
                      <w:rFonts w:ascii="Verdana" w:hAnsi="Verdana" w:cs="Arial"/>
                      <w:bCs/>
                      <w:sz w:val="18"/>
                      <w:szCs w:val="18"/>
                    </w:rPr>
                    <w:t>Extraktionsverfahren, HPLC-MS</w:t>
                  </w:r>
                  <w:r>
                    <w:rPr>
                      <w:rFonts w:ascii="Verdana" w:hAnsi="Verdana" w:cs="Arial"/>
                      <w:bCs/>
                      <w:sz w:val="18"/>
                      <w:szCs w:val="18"/>
                    </w:rPr>
                    <w: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3DC9C6F" w14:textId="77777777" w:rsidR="00B66EFB" w:rsidRPr="00DB3BF5" w:rsidRDefault="00B66EFB" w:rsidP="00B66EFB">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44113F25" w14:textId="77777777" w:rsidR="00B66EFB" w:rsidRDefault="00B66EFB" w:rsidP="008813DD">
            <w:pPr>
              <w:spacing w:before="20" w:after="20"/>
              <w:rPr>
                <w:rFonts w:ascii="Verdana" w:hAnsi="Verdana" w:cs="Arial"/>
                <w:b/>
                <w:bCs/>
                <w:sz w:val="18"/>
                <w:szCs w:val="18"/>
                <w:u w:val="single"/>
              </w:rPr>
            </w:pPr>
          </w:p>
          <w:p w14:paraId="44016CCC" w14:textId="0D63FC78" w:rsidR="005220E4" w:rsidRDefault="005220E4" w:rsidP="008813DD">
            <w:pPr>
              <w:spacing w:before="20" w:after="20"/>
              <w:rPr>
                <w:rFonts w:ascii="Verdana" w:hAnsi="Verdana" w:cs="Arial"/>
                <w:b/>
                <w:bCs/>
                <w:sz w:val="18"/>
                <w:szCs w:val="18"/>
                <w:u w:val="single"/>
              </w:rPr>
            </w:pPr>
            <w:r>
              <w:rPr>
                <w:rFonts w:ascii="Verdana" w:hAnsi="Verdana" w:cs="Arial"/>
                <w:b/>
                <w:bCs/>
                <w:sz w:val="18"/>
                <w:szCs w:val="18"/>
                <w:u w:val="single"/>
              </w:rPr>
              <w:t>3.3 Spezielle stoffliche Anforderungen</w:t>
            </w:r>
          </w:p>
          <w:p w14:paraId="22525228" w14:textId="367BBCA9" w:rsidR="008813DD" w:rsidRPr="00B53055" w:rsidRDefault="008813DD" w:rsidP="008813DD">
            <w:pPr>
              <w:spacing w:before="20" w:after="20"/>
              <w:rPr>
                <w:rFonts w:ascii="Verdana" w:hAnsi="Verdana" w:cs="Arial"/>
                <w:b/>
                <w:bCs/>
                <w:sz w:val="18"/>
                <w:szCs w:val="18"/>
                <w:u w:val="single"/>
              </w:rPr>
            </w:pPr>
            <w:r>
              <w:rPr>
                <w:rFonts w:ascii="Verdana" w:hAnsi="Verdana" w:cs="Arial"/>
                <w:b/>
                <w:bCs/>
                <w:sz w:val="18"/>
                <w:szCs w:val="18"/>
                <w:u w:val="single"/>
              </w:rPr>
              <w:t>3.3.1 Halogene</w:t>
            </w:r>
          </w:p>
          <w:tbl>
            <w:tblPr>
              <w:tblStyle w:val="Tabellenraster"/>
              <w:tblW w:w="9864" w:type="dxa"/>
              <w:tblCellMar>
                <w:top w:w="28" w:type="dxa"/>
                <w:left w:w="28" w:type="dxa"/>
                <w:bottom w:w="28" w:type="dxa"/>
                <w:right w:w="28" w:type="dxa"/>
              </w:tblCellMar>
              <w:tblLook w:val="04A0" w:firstRow="1" w:lastRow="0" w:firstColumn="1" w:lastColumn="0" w:noHBand="0" w:noVBand="1"/>
            </w:tblPr>
            <w:tblGrid>
              <w:gridCol w:w="9448"/>
              <w:gridCol w:w="416"/>
            </w:tblGrid>
            <w:tr w:rsidR="008813DD" w:rsidRPr="00DB3BF5" w14:paraId="62DC11B1" w14:textId="77777777" w:rsidTr="008813DD">
              <w:trPr>
                <w:trHeight w:val="313"/>
              </w:trPr>
              <w:tc>
                <w:tcPr>
                  <w:tcW w:w="9448" w:type="dxa"/>
                  <w:tcBorders>
                    <w:top w:val="nil"/>
                    <w:left w:val="nil"/>
                    <w:bottom w:val="nil"/>
                    <w:right w:val="single" w:sz="4" w:space="0" w:color="auto"/>
                  </w:tcBorders>
                  <w:hideMark/>
                </w:tcPr>
                <w:p w14:paraId="21E179BC" w14:textId="61A92DE7" w:rsidR="008813DD" w:rsidRPr="00B53055" w:rsidRDefault="008813DD" w:rsidP="008813DD">
                  <w:pPr>
                    <w:spacing w:before="20" w:after="20"/>
                    <w:rPr>
                      <w:rFonts w:ascii="Verdana" w:hAnsi="Verdana" w:cs="Arial"/>
                      <w:sz w:val="18"/>
                      <w:szCs w:val="18"/>
                    </w:rPr>
                  </w:pPr>
                  <w:r w:rsidRPr="00B53055">
                    <w:rPr>
                      <w:rFonts w:ascii="Verdana" w:hAnsi="Verdana" w:cs="Arial"/>
                      <w:sz w:val="18"/>
                      <w:szCs w:val="18"/>
                    </w:rPr>
                    <w:t>Es werden bei der Herstellung der Produkte</w:t>
                  </w:r>
                  <w:r>
                    <w:rPr>
                      <w:rFonts w:ascii="Verdana" w:hAnsi="Verdana" w:cs="Arial"/>
                      <w:sz w:val="18"/>
                      <w:szCs w:val="18"/>
                    </w:rPr>
                    <w:t>,</w:t>
                  </w:r>
                  <w:r w:rsidRPr="00B53055">
                    <w:rPr>
                      <w:rFonts w:ascii="Verdana" w:hAnsi="Verdana" w:cs="Arial"/>
                      <w:sz w:val="18"/>
                      <w:szCs w:val="18"/>
                    </w:rPr>
                    <w:t xml:space="preserve"> einschließlich der eingesetzten Materialien</w:t>
                  </w:r>
                  <w:r>
                    <w:rPr>
                      <w:rFonts w:ascii="Verdana" w:hAnsi="Verdana" w:cs="Arial"/>
                      <w:sz w:val="18"/>
                      <w:szCs w:val="18"/>
                    </w:rPr>
                    <w:t>,</w:t>
                  </w:r>
                  <w:r w:rsidRPr="00B53055">
                    <w:rPr>
                      <w:rFonts w:ascii="Verdana" w:hAnsi="Verdana" w:cs="Arial"/>
                      <w:sz w:val="18"/>
                      <w:szCs w:val="18"/>
                    </w:rPr>
                    <w:t xml:space="preserve"> </w:t>
                  </w:r>
                  <w:r w:rsidRPr="00D22F10">
                    <w:rPr>
                      <w:rFonts w:ascii="Verdana" w:hAnsi="Verdana" w:cs="Arial"/>
                      <w:sz w:val="18"/>
                      <w:szCs w:val="18"/>
                      <w:u w:val="single"/>
                    </w:rPr>
                    <w:t>keine</w:t>
                  </w:r>
                  <w:r w:rsidRPr="00B53055">
                    <w:rPr>
                      <w:rFonts w:ascii="Verdana" w:hAnsi="Verdana" w:cs="Arial"/>
                      <w:sz w:val="18"/>
                      <w:szCs w:val="18"/>
                    </w:rPr>
                    <w:t xml:space="preserve"> halogenierten organischen Verbindungen eingesetzt</w:t>
                  </w:r>
                  <w:r w:rsidR="007B12BC">
                    <w:rPr>
                      <w:rFonts w:ascii="Verdana" w:hAnsi="Verdana" w:cs="Arial"/>
                      <w:sz w:val="18"/>
                      <w:szCs w:val="18"/>
                    </w:rPr>
                    <w:t>.</w:t>
                  </w:r>
                  <w:r w:rsidRPr="00A77727">
                    <w:rPr>
                      <w:rFonts w:ascii="Verdana" w:hAnsi="Verdana" w:cs="Arial"/>
                      <w:sz w:val="18"/>
                      <w:szCs w:val="18"/>
                    </w:rPr>
                    <w:t xml:space="preserve"> </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207DDFD" w14:textId="1EFBF6F6" w:rsidR="008813DD" w:rsidRPr="00DB3BF5" w:rsidRDefault="008813DD" w:rsidP="008813DD">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57DC20A9" w14:textId="77777777" w:rsidR="008813DD" w:rsidRDefault="008813DD" w:rsidP="008813DD">
            <w:pPr>
              <w:spacing w:before="20" w:after="20"/>
              <w:rPr>
                <w:rFonts w:ascii="Verdana" w:hAnsi="Verdana" w:cs="Arial"/>
                <w:sz w:val="18"/>
                <w:szCs w:val="18"/>
              </w:rPr>
            </w:pPr>
          </w:p>
          <w:p w14:paraId="0419FADA" w14:textId="6854B5C0" w:rsidR="008813DD" w:rsidRPr="00CB65FA" w:rsidRDefault="008813DD" w:rsidP="008813DD">
            <w:pPr>
              <w:spacing w:before="20" w:after="20"/>
              <w:rPr>
                <w:rFonts w:ascii="Verdana" w:hAnsi="Verdana" w:cs="Arial"/>
                <w:b/>
                <w:bCs/>
                <w:sz w:val="18"/>
                <w:szCs w:val="18"/>
                <w:u w:val="single"/>
              </w:rPr>
            </w:pPr>
            <w:r w:rsidRPr="00CB65FA">
              <w:rPr>
                <w:rFonts w:ascii="Verdana" w:hAnsi="Verdana" w:cs="Arial"/>
                <w:b/>
                <w:bCs/>
                <w:sz w:val="18"/>
                <w:szCs w:val="18"/>
                <w:u w:val="single"/>
              </w:rPr>
              <w:t>3.3.2 Flammschutzmittel</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8813DD" w:rsidRPr="005C1E60" w14:paraId="02FDF2FC" w14:textId="77777777" w:rsidTr="00CC40A5">
              <w:trPr>
                <w:trHeight w:val="159"/>
              </w:trPr>
              <w:tc>
                <w:tcPr>
                  <w:tcW w:w="9448" w:type="dxa"/>
                  <w:tcBorders>
                    <w:top w:val="nil"/>
                    <w:left w:val="nil"/>
                    <w:bottom w:val="nil"/>
                  </w:tcBorders>
                </w:tcPr>
                <w:p w14:paraId="422837B2" w14:textId="3BD3E4E0" w:rsidR="008813DD" w:rsidRPr="00DB51B5" w:rsidRDefault="008813DD" w:rsidP="008813DD">
                  <w:pPr>
                    <w:rPr>
                      <w:rFonts w:ascii="Verdana" w:hAnsi="Verdana"/>
                      <w:bCs/>
                      <w:sz w:val="18"/>
                      <w:szCs w:val="18"/>
                    </w:rPr>
                  </w:pPr>
                  <w:r>
                    <w:rPr>
                      <w:rFonts w:ascii="Verdana" w:hAnsi="Verdana"/>
                      <w:bCs/>
                      <w:sz w:val="18"/>
                      <w:szCs w:val="18"/>
                    </w:rPr>
                    <w:t xml:space="preserve">Flammschutzmittel werden </w:t>
                  </w:r>
                  <w:r w:rsidR="007B12BC">
                    <w:rPr>
                      <w:rFonts w:ascii="Verdana" w:hAnsi="Verdana"/>
                      <w:bCs/>
                      <w:sz w:val="18"/>
                      <w:szCs w:val="18"/>
                    </w:rPr>
                    <w:t>eingesetzt</w:t>
                  </w:r>
                  <w:r>
                    <w:rPr>
                      <w:rFonts w:ascii="Verdana" w:hAnsi="Verdana"/>
                      <w:bCs/>
                      <w:sz w:val="18"/>
                      <w:szCs w:val="18"/>
                    </w:rPr>
                    <w:t xml:space="preserve">?                                                                                        </w:t>
                  </w:r>
                  <w:r w:rsidR="00CC40A5">
                    <w:rPr>
                      <w:rFonts w:ascii="Verdana" w:hAnsi="Verdana"/>
                      <w:bCs/>
                      <w:sz w:val="18"/>
                      <w:szCs w:val="18"/>
                    </w:rPr>
                    <w:t xml:space="preserve">ja </w:t>
                  </w:r>
                  <w:r>
                    <w:rPr>
                      <w:rFonts w:ascii="Verdana" w:hAnsi="Verdana"/>
                      <w:bCs/>
                      <w:sz w:val="18"/>
                      <w:szCs w:val="18"/>
                    </w:rPr>
                    <w:t xml:space="preserve">                                               </w:t>
                  </w:r>
                </w:p>
              </w:tc>
              <w:tc>
                <w:tcPr>
                  <w:tcW w:w="440" w:type="dxa"/>
                  <w:shd w:val="clear" w:color="auto" w:fill="E5EFFB"/>
                  <w:vAlign w:val="center"/>
                </w:tcPr>
                <w:p w14:paraId="1BED8B19" w14:textId="77777777" w:rsidR="008813DD" w:rsidRPr="005C1E60" w:rsidRDefault="008813DD" w:rsidP="008813DD">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8813DD" w:rsidRPr="005C1E60" w14:paraId="5561B63F" w14:textId="77777777" w:rsidTr="00CC40A5">
              <w:trPr>
                <w:trHeight w:val="164"/>
              </w:trPr>
              <w:tc>
                <w:tcPr>
                  <w:tcW w:w="9448" w:type="dxa"/>
                  <w:tcBorders>
                    <w:top w:val="nil"/>
                    <w:left w:val="nil"/>
                    <w:bottom w:val="nil"/>
                  </w:tcBorders>
                </w:tcPr>
                <w:p w14:paraId="635F6A29" w14:textId="3EC353C4" w:rsidR="008813DD" w:rsidRDefault="008813DD" w:rsidP="008813DD">
                  <w:pPr>
                    <w:rPr>
                      <w:rFonts w:ascii="Verdana" w:hAnsi="Verdana"/>
                      <w:bCs/>
                      <w:sz w:val="18"/>
                      <w:szCs w:val="18"/>
                    </w:rPr>
                  </w:pPr>
                  <w:r>
                    <w:rPr>
                      <w:rFonts w:ascii="Verdana" w:hAnsi="Verdana"/>
                      <w:bCs/>
                      <w:sz w:val="18"/>
                      <w:szCs w:val="18"/>
                    </w:rPr>
                    <w:t xml:space="preserve">                                                                                                                                          </w:t>
                  </w:r>
                  <w:r w:rsidR="00CC40A5">
                    <w:rPr>
                      <w:rFonts w:ascii="Verdana" w:hAnsi="Verdana"/>
                      <w:bCs/>
                      <w:sz w:val="18"/>
                      <w:szCs w:val="18"/>
                    </w:rPr>
                    <w:t xml:space="preserve">   nein</w:t>
                  </w:r>
                </w:p>
              </w:tc>
              <w:tc>
                <w:tcPr>
                  <w:tcW w:w="440" w:type="dxa"/>
                  <w:shd w:val="clear" w:color="auto" w:fill="E5EFFB"/>
                  <w:vAlign w:val="center"/>
                </w:tcPr>
                <w:p w14:paraId="5E78A513" w14:textId="77777777" w:rsidR="008813DD" w:rsidRDefault="008813DD" w:rsidP="008813DD">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209981C1" w14:textId="6469845B" w:rsidR="008813DD" w:rsidRDefault="008813DD" w:rsidP="008813DD">
            <w:pPr>
              <w:rPr>
                <w:rFonts w:ascii="Verdana" w:hAnsi="Verdana"/>
                <w:sz w:val="18"/>
                <w:szCs w:val="18"/>
              </w:rPr>
            </w:pPr>
            <w:r>
              <w:rPr>
                <w:rFonts w:ascii="Verdana" w:hAnsi="Verdana"/>
                <w:sz w:val="18"/>
                <w:szCs w:val="18"/>
              </w:rPr>
              <w:t>Falls ja,</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4"/>
              <w:gridCol w:w="420"/>
            </w:tblGrid>
            <w:tr w:rsidR="008813DD" w:rsidRPr="00F02653" w14:paraId="29DC3AF5" w14:textId="77777777" w:rsidTr="00941AE9">
              <w:tc>
                <w:tcPr>
                  <w:tcW w:w="9444" w:type="dxa"/>
                  <w:tcBorders>
                    <w:top w:val="nil"/>
                    <w:left w:val="nil"/>
                    <w:bottom w:val="nil"/>
                  </w:tcBorders>
                </w:tcPr>
                <w:p w14:paraId="3C138E0C" w14:textId="49DE294A" w:rsidR="008813DD" w:rsidRPr="00DB51B5" w:rsidRDefault="008813DD" w:rsidP="008813DD">
                  <w:pPr>
                    <w:rPr>
                      <w:rFonts w:ascii="Verdana" w:hAnsi="Verdana"/>
                      <w:bCs/>
                      <w:sz w:val="18"/>
                      <w:szCs w:val="18"/>
                    </w:rPr>
                  </w:pPr>
                  <w:r>
                    <w:rPr>
                      <w:rFonts w:ascii="Verdana" w:hAnsi="Verdana"/>
                      <w:bCs/>
                      <w:sz w:val="18"/>
                      <w:szCs w:val="18"/>
                    </w:rPr>
                    <w:t>Flammschutzmittel gemäß</w:t>
                  </w:r>
                  <w:r w:rsidR="00A844B3">
                    <w:rPr>
                      <w:rFonts w:ascii="Verdana" w:hAnsi="Verdana"/>
                      <w:bCs/>
                      <w:sz w:val="18"/>
                      <w:szCs w:val="18"/>
                    </w:rPr>
                    <w:t xml:space="preserve"> Auflistung unter</w:t>
                  </w:r>
                  <w:r>
                    <w:rPr>
                      <w:rFonts w:ascii="Verdana" w:hAnsi="Verdana"/>
                      <w:bCs/>
                      <w:sz w:val="18"/>
                      <w:szCs w:val="18"/>
                    </w:rPr>
                    <w:t xml:space="preserve"> 3.3.2 werden verwendet.</w:t>
                  </w:r>
                </w:p>
              </w:tc>
              <w:tc>
                <w:tcPr>
                  <w:tcW w:w="420" w:type="dxa"/>
                  <w:shd w:val="clear" w:color="auto" w:fill="E5EFFB"/>
                  <w:vAlign w:val="center"/>
                </w:tcPr>
                <w:p w14:paraId="553D4065" w14:textId="77777777" w:rsidR="008813DD" w:rsidRPr="00F02653" w:rsidRDefault="008813DD" w:rsidP="008813DD">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00CEA1CC" w14:textId="603D3281" w:rsidR="008813DD" w:rsidRDefault="008813DD" w:rsidP="008813DD">
            <w:pPr>
              <w:rPr>
                <w:rFonts w:ascii="Verdana" w:hAnsi="Verdana"/>
                <w:sz w:val="18"/>
                <w:szCs w:val="18"/>
              </w:rPr>
            </w:pPr>
            <w:r>
              <w:rPr>
                <w:rFonts w:ascii="Verdana" w:hAnsi="Verdana"/>
                <w:sz w:val="18"/>
                <w:szCs w:val="18"/>
              </w:rPr>
              <w:t xml:space="preserve">Welche Flammschutzmittel werden </w:t>
            </w:r>
            <w:r w:rsidR="00CC40A5">
              <w:rPr>
                <w:rFonts w:ascii="Verdana" w:hAnsi="Verdana"/>
                <w:sz w:val="18"/>
                <w:szCs w:val="18"/>
              </w:rPr>
              <w:t>eingesetzt</w:t>
            </w:r>
            <w:r>
              <w:rPr>
                <w:rFonts w:ascii="Verdana" w:hAnsi="Verdana"/>
                <w:sz w:val="18"/>
                <w:szCs w:val="18"/>
              </w:rPr>
              <w: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64"/>
            </w:tblGrid>
            <w:tr w:rsidR="008813DD" w14:paraId="359A1600" w14:textId="77777777" w:rsidTr="00941AE9">
              <w:tc>
                <w:tcPr>
                  <w:tcW w:w="9864" w:type="dxa"/>
                  <w:shd w:val="clear" w:color="auto" w:fill="E5EFFB"/>
                </w:tcPr>
                <w:p w14:paraId="1221CBF4" w14:textId="77777777" w:rsidR="008813DD" w:rsidRDefault="008813DD" w:rsidP="008813DD">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2260AF87" w14:textId="77777777" w:rsidR="008813DD" w:rsidRPr="00CB65FA" w:rsidRDefault="008813DD" w:rsidP="008813DD">
            <w:pPr>
              <w:spacing w:before="20" w:after="20"/>
              <w:rPr>
                <w:rFonts w:ascii="Verdana" w:hAnsi="Verdana" w:cs="Arial"/>
                <w:sz w:val="18"/>
                <w:szCs w:val="18"/>
                <w:u w:val="single"/>
              </w:rPr>
            </w:pPr>
          </w:p>
          <w:p w14:paraId="30621302" w14:textId="68E77009" w:rsidR="008813DD" w:rsidRPr="00B755AC" w:rsidRDefault="008813DD" w:rsidP="008813DD">
            <w:pPr>
              <w:spacing w:before="20" w:after="20"/>
              <w:rPr>
                <w:rFonts w:ascii="Verdana" w:hAnsi="Verdana" w:cs="Arial"/>
                <w:b/>
                <w:bCs/>
                <w:sz w:val="18"/>
                <w:szCs w:val="18"/>
                <w:u w:val="single"/>
              </w:rPr>
            </w:pPr>
            <w:r w:rsidRPr="00B755AC">
              <w:rPr>
                <w:rFonts w:ascii="Verdana" w:hAnsi="Verdana" w:cs="Arial"/>
                <w:b/>
                <w:bCs/>
                <w:sz w:val="18"/>
                <w:szCs w:val="18"/>
                <w:u w:val="single"/>
              </w:rPr>
              <w:t>3.3.3 Melamin</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8813DD" w:rsidRPr="00DB3BF5" w14:paraId="60B5EA35" w14:textId="77777777" w:rsidTr="00D22F10">
              <w:tc>
                <w:tcPr>
                  <w:tcW w:w="9448" w:type="dxa"/>
                  <w:tcBorders>
                    <w:top w:val="nil"/>
                    <w:left w:val="nil"/>
                    <w:bottom w:val="nil"/>
                    <w:right w:val="single" w:sz="4" w:space="0" w:color="auto"/>
                  </w:tcBorders>
                  <w:hideMark/>
                </w:tcPr>
                <w:p w14:paraId="4C6DCE95" w14:textId="77777777" w:rsidR="00C275D0" w:rsidRDefault="008813DD" w:rsidP="008813DD">
                  <w:pPr>
                    <w:spacing w:before="20" w:after="20"/>
                    <w:rPr>
                      <w:rFonts w:ascii="Verdana" w:hAnsi="Verdana" w:cs="Arial"/>
                      <w:bCs/>
                      <w:sz w:val="18"/>
                      <w:szCs w:val="18"/>
                    </w:rPr>
                  </w:pPr>
                  <w:r w:rsidRPr="00B755AC">
                    <w:rPr>
                      <w:rFonts w:ascii="Verdana" w:hAnsi="Verdana" w:cs="Arial"/>
                      <w:bCs/>
                      <w:sz w:val="18"/>
                      <w:szCs w:val="18"/>
                    </w:rPr>
                    <w:t xml:space="preserve">Der Restmonomergehalt von Melamin im Endprodukt überschreitet nach der Polymerisation </w:t>
                  </w:r>
                </w:p>
                <w:p w14:paraId="41056CF1" w14:textId="586F99D8" w:rsidR="008813DD" w:rsidRPr="00B755AC" w:rsidRDefault="008813DD" w:rsidP="008813DD">
                  <w:pPr>
                    <w:spacing w:before="20" w:after="20"/>
                    <w:rPr>
                      <w:rFonts w:ascii="Verdana" w:hAnsi="Verdana" w:cs="Arial"/>
                      <w:bCs/>
                      <w:sz w:val="18"/>
                      <w:szCs w:val="18"/>
                    </w:rPr>
                  </w:pPr>
                  <w:r w:rsidRPr="00B755AC">
                    <w:rPr>
                      <w:rFonts w:ascii="Verdana" w:hAnsi="Verdana" w:cs="Arial"/>
                      <w:bCs/>
                      <w:sz w:val="18"/>
                      <w:szCs w:val="18"/>
                    </w:rPr>
                    <w:t>0,1 Gew.-% nicht.</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831271B" w14:textId="77777777" w:rsidR="008813DD" w:rsidRPr="00B755AC" w:rsidRDefault="008813DD" w:rsidP="00D22F10">
                  <w:pPr>
                    <w:spacing w:before="20" w:after="20"/>
                    <w:jc w:val="center"/>
                    <w:rPr>
                      <w:rFonts w:ascii="Verdana" w:hAnsi="Verdana" w:cs="Arial"/>
                      <w:b/>
                      <w:sz w:val="18"/>
                      <w:szCs w:val="18"/>
                    </w:rPr>
                  </w:pPr>
                  <w:r w:rsidRPr="00B755AC">
                    <w:rPr>
                      <w:rFonts w:ascii="Verdana" w:hAnsi="Verdana" w:cs="Arial"/>
                      <w:b/>
                      <w:sz w:val="18"/>
                      <w:szCs w:val="18"/>
                    </w:rPr>
                    <w:fldChar w:fldCharType="begin">
                      <w:ffData>
                        <w:name w:val="Kontrollkästchen110"/>
                        <w:enabled/>
                        <w:calcOnExit w:val="0"/>
                        <w:checkBox>
                          <w:sizeAuto/>
                          <w:default w:val="0"/>
                        </w:checkBox>
                      </w:ffData>
                    </w:fldChar>
                  </w:r>
                  <w:r w:rsidRPr="00B755AC">
                    <w:rPr>
                      <w:rFonts w:ascii="Verdana" w:hAnsi="Verdana" w:cs="Arial"/>
                      <w:b/>
                      <w:sz w:val="18"/>
                      <w:szCs w:val="18"/>
                    </w:rPr>
                    <w:instrText xml:space="preserve"> FORMCHECKBOX </w:instrText>
                  </w:r>
                  <w:r w:rsidRPr="00B755AC">
                    <w:rPr>
                      <w:rFonts w:ascii="Verdana" w:hAnsi="Verdana" w:cs="Arial"/>
                      <w:b/>
                      <w:sz w:val="18"/>
                      <w:szCs w:val="18"/>
                    </w:rPr>
                  </w:r>
                  <w:r w:rsidRPr="00B755AC">
                    <w:rPr>
                      <w:rFonts w:ascii="Verdana" w:hAnsi="Verdana" w:cs="Arial"/>
                      <w:b/>
                      <w:sz w:val="18"/>
                      <w:szCs w:val="18"/>
                    </w:rPr>
                    <w:fldChar w:fldCharType="separate"/>
                  </w:r>
                  <w:r w:rsidRPr="00B755AC">
                    <w:rPr>
                      <w:rFonts w:ascii="Verdana" w:hAnsi="Verdana" w:cs="Arial"/>
                      <w:sz w:val="18"/>
                      <w:szCs w:val="18"/>
                    </w:rPr>
                    <w:fldChar w:fldCharType="end"/>
                  </w:r>
                </w:p>
              </w:tc>
            </w:tr>
          </w:tbl>
          <w:p w14:paraId="748F859A" w14:textId="77777777" w:rsidR="008813DD" w:rsidRDefault="008813DD" w:rsidP="008813DD">
            <w:pPr>
              <w:spacing w:before="20" w:after="20"/>
              <w:rPr>
                <w:rFonts w:ascii="Verdana" w:hAnsi="Verdana" w:cs="Arial"/>
                <w:sz w:val="18"/>
                <w:szCs w:val="18"/>
              </w:rPr>
            </w:pPr>
          </w:p>
          <w:p w14:paraId="74A85FDB" w14:textId="053122FD" w:rsidR="00D22F10" w:rsidRPr="00CB65FA" w:rsidRDefault="00D22F10" w:rsidP="00D22F10">
            <w:pPr>
              <w:spacing w:before="20" w:after="20"/>
              <w:rPr>
                <w:rFonts w:ascii="Verdana" w:hAnsi="Verdana" w:cs="Arial"/>
                <w:b/>
                <w:bCs/>
                <w:sz w:val="18"/>
                <w:szCs w:val="18"/>
                <w:u w:val="single"/>
              </w:rPr>
            </w:pPr>
            <w:r w:rsidRPr="00CB65FA">
              <w:rPr>
                <w:rFonts w:ascii="Verdana" w:hAnsi="Verdana" w:cs="Arial"/>
                <w:b/>
                <w:bCs/>
                <w:sz w:val="18"/>
                <w:szCs w:val="18"/>
                <w:u w:val="single"/>
              </w:rPr>
              <w:t>3.3</w:t>
            </w:r>
            <w:r>
              <w:rPr>
                <w:rFonts w:ascii="Verdana" w:hAnsi="Verdana" w:cs="Arial"/>
                <w:b/>
                <w:bCs/>
                <w:sz w:val="18"/>
                <w:szCs w:val="18"/>
                <w:u w:val="single"/>
              </w:rPr>
              <w:t>.4 Biozide</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D22F10" w:rsidRPr="005C1E60" w14:paraId="62A52722" w14:textId="77777777" w:rsidTr="0022694A">
              <w:trPr>
                <w:trHeight w:val="159"/>
              </w:trPr>
              <w:tc>
                <w:tcPr>
                  <w:tcW w:w="9448" w:type="dxa"/>
                  <w:tcBorders>
                    <w:top w:val="nil"/>
                    <w:left w:val="nil"/>
                    <w:bottom w:val="nil"/>
                  </w:tcBorders>
                </w:tcPr>
                <w:p w14:paraId="7A725CED" w14:textId="68499887" w:rsidR="00D22F10" w:rsidRPr="00DB51B5" w:rsidRDefault="00D22F10" w:rsidP="00D22F10">
                  <w:pPr>
                    <w:rPr>
                      <w:rFonts w:ascii="Verdana" w:hAnsi="Verdana"/>
                      <w:bCs/>
                      <w:sz w:val="18"/>
                      <w:szCs w:val="18"/>
                    </w:rPr>
                  </w:pPr>
                  <w:r>
                    <w:rPr>
                      <w:rFonts w:ascii="Verdana" w:hAnsi="Verdana"/>
                      <w:bCs/>
                      <w:sz w:val="18"/>
                      <w:szCs w:val="18"/>
                    </w:rPr>
                    <w:t xml:space="preserve">Biozide werden verwendet?                                                                                                         ja                                                </w:t>
                  </w:r>
                </w:p>
              </w:tc>
              <w:tc>
                <w:tcPr>
                  <w:tcW w:w="440" w:type="dxa"/>
                  <w:shd w:val="clear" w:color="auto" w:fill="E5EFFB"/>
                  <w:vAlign w:val="center"/>
                </w:tcPr>
                <w:p w14:paraId="1063E06B" w14:textId="77777777" w:rsidR="00D22F10" w:rsidRPr="005C1E60" w:rsidRDefault="00D22F10" w:rsidP="00D22F1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D22F10" w:rsidRPr="005C1E60" w14:paraId="25D46E9D" w14:textId="77777777" w:rsidTr="0022694A">
              <w:trPr>
                <w:trHeight w:val="164"/>
              </w:trPr>
              <w:tc>
                <w:tcPr>
                  <w:tcW w:w="9448" w:type="dxa"/>
                  <w:tcBorders>
                    <w:top w:val="nil"/>
                    <w:left w:val="nil"/>
                    <w:bottom w:val="nil"/>
                  </w:tcBorders>
                </w:tcPr>
                <w:p w14:paraId="74DB4161" w14:textId="77777777" w:rsidR="00D22F10" w:rsidRDefault="00D22F10" w:rsidP="00D22F10">
                  <w:pPr>
                    <w:rPr>
                      <w:rFonts w:ascii="Verdana" w:hAnsi="Verdana"/>
                      <w:bCs/>
                      <w:sz w:val="18"/>
                      <w:szCs w:val="18"/>
                    </w:rPr>
                  </w:pPr>
                  <w:r>
                    <w:rPr>
                      <w:rFonts w:ascii="Verdana" w:hAnsi="Verdana"/>
                      <w:bCs/>
                      <w:sz w:val="18"/>
                      <w:szCs w:val="18"/>
                    </w:rPr>
                    <w:t xml:space="preserve">                                                                                                                                             nein</w:t>
                  </w:r>
                </w:p>
              </w:tc>
              <w:tc>
                <w:tcPr>
                  <w:tcW w:w="440" w:type="dxa"/>
                  <w:shd w:val="clear" w:color="auto" w:fill="E5EFFB"/>
                  <w:vAlign w:val="center"/>
                </w:tcPr>
                <w:p w14:paraId="1A681403" w14:textId="77777777" w:rsidR="00D22F10" w:rsidRDefault="00D22F10" w:rsidP="00D22F1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4FFDA755" w14:textId="77777777" w:rsidR="00941AE9" w:rsidRDefault="00941AE9" w:rsidP="008813DD">
            <w:pPr>
              <w:spacing w:before="20" w:after="20"/>
              <w:rPr>
                <w:rFonts w:ascii="Verdana" w:hAnsi="Verdana"/>
                <w:bCs/>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4"/>
              <w:gridCol w:w="420"/>
            </w:tblGrid>
            <w:tr w:rsidR="00941AE9" w:rsidRPr="00F02653" w14:paraId="03735DC1" w14:textId="77777777" w:rsidTr="00941AE9">
              <w:tc>
                <w:tcPr>
                  <w:tcW w:w="9444" w:type="dxa"/>
                  <w:tcBorders>
                    <w:top w:val="nil"/>
                    <w:left w:val="nil"/>
                    <w:bottom w:val="nil"/>
                  </w:tcBorders>
                </w:tcPr>
                <w:p w14:paraId="510944DD" w14:textId="058E82C4" w:rsidR="00941AE9" w:rsidRPr="00DB51B5" w:rsidRDefault="00941AE9" w:rsidP="00941AE9">
                  <w:pPr>
                    <w:rPr>
                      <w:rFonts w:ascii="Verdana" w:hAnsi="Verdana"/>
                      <w:bCs/>
                      <w:sz w:val="18"/>
                      <w:szCs w:val="18"/>
                    </w:rPr>
                  </w:pPr>
                  <w:r>
                    <w:rPr>
                      <w:rFonts w:ascii="Verdana" w:hAnsi="Verdana"/>
                      <w:bCs/>
                      <w:sz w:val="18"/>
                      <w:szCs w:val="18"/>
                    </w:rPr>
                    <w:t xml:space="preserve">Biozide </w:t>
                  </w:r>
                  <w:r w:rsidRPr="00440A7A">
                    <w:rPr>
                      <w:rFonts w:ascii="Verdana" w:hAnsi="Verdana"/>
                      <w:bCs/>
                      <w:sz w:val="18"/>
                      <w:szCs w:val="18"/>
                    </w:rPr>
                    <w:t xml:space="preserve">gemäß der Liste </w:t>
                  </w:r>
                  <w:hyperlink r:id="rId11" w:history="1">
                    <w:r w:rsidRPr="00AE2711">
                      <w:rPr>
                        <w:rFonts w:ascii="Verdana" w:hAnsi="Verdana"/>
                        <w:bCs/>
                        <w:sz w:val="18"/>
                        <w:szCs w:val="18"/>
                      </w:rPr>
                      <w:t xml:space="preserve"> der </w:t>
                    </w:r>
                    <w:r w:rsidR="00B247E7">
                      <w:rPr>
                        <w:rFonts w:ascii="Verdana" w:hAnsi="Verdana"/>
                        <w:bCs/>
                        <w:sz w:val="18"/>
                        <w:szCs w:val="18"/>
                      </w:rPr>
                      <w:t>„</w:t>
                    </w:r>
                    <w:hyperlink r:id="rId12" w:history="1">
                      <w:r w:rsidR="00B247E7">
                        <w:rPr>
                          <w:rStyle w:val="Hyperlink"/>
                          <w:rFonts w:ascii="Verdana" w:hAnsi="Verdana"/>
                          <w:bCs/>
                          <w:sz w:val="18"/>
                          <w:szCs w:val="18"/>
                        </w:rPr>
                        <w:t>Liste der zulässigen Topfkonservierer</w:t>
                      </w:r>
                    </w:hyperlink>
                    <w:r w:rsidRPr="00440A7A">
                      <w:rPr>
                        <w:rFonts w:ascii="Verdana" w:hAnsi="Verdana"/>
                        <w:bCs/>
                        <w:sz w:val="18"/>
                        <w:szCs w:val="18"/>
                      </w:rPr>
                      <w:t>“</w:t>
                    </w:r>
                  </w:hyperlink>
                  <w:r w:rsidRPr="00440A7A">
                    <w:rPr>
                      <w:rFonts w:ascii="Verdana" w:hAnsi="Verdana"/>
                      <w:bCs/>
                      <w:sz w:val="18"/>
                      <w:szCs w:val="18"/>
                    </w:rPr>
                    <w:t xml:space="preserve"> </w:t>
                  </w:r>
                  <w:r>
                    <w:rPr>
                      <w:rFonts w:ascii="Verdana" w:hAnsi="Verdana"/>
                      <w:bCs/>
                      <w:sz w:val="18"/>
                      <w:szCs w:val="18"/>
                    </w:rPr>
                    <w:t xml:space="preserve">werden </w:t>
                  </w:r>
                  <w:r w:rsidRPr="00440A7A">
                    <w:rPr>
                      <w:rFonts w:ascii="Verdana" w:hAnsi="Verdana"/>
                      <w:bCs/>
                      <w:sz w:val="18"/>
                      <w:szCs w:val="18"/>
                    </w:rPr>
                    <w:t>verwendet</w:t>
                  </w:r>
                  <w:r>
                    <w:rPr>
                      <w:rFonts w:ascii="Verdana" w:hAnsi="Verdana"/>
                      <w:bCs/>
                      <w:sz w:val="18"/>
                      <w:szCs w:val="18"/>
                    </w:rPr>
                    <w:t>.</w:t>
                  </w:r>
                </w:p>
              </w:tc>
              <w:tc>
                <w:tcPr>
                  <w:tcW w:w="420" w:type="dxa"/>
                  <w:shd w:val="clear" w:color="auto" w:fill="E5EFFB"/>
                  <w:vAlign w:val="center"/>
                </w:tcPr>
                <w:p w14:paraId="6BA3BC15" w14:textId="77777777" w:rsidR="00941AE9" w:rsidRPr="00F02653" w:rsidRDefault="00941AE9" w:rsidP="00941AE9">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0AECE746" w14:textId="15521D73" w:rsidR="00941AE9" w:rsidRDefault="00941AE9" w:rsidP="00941AE9">
            <w:pPr>
              <w:rPr>
                <w:rFonts w:ascii="Verdana" w:hAnsi="Verdana"/>
                <w:sz w:val="18"/>
                <w:szCs w:val="18"/>
              </w:rPr>
            </w:pPr>
            <w:r>
              <w:rPr>
                <w:rFonts w:ascii="Verdana" w:hAnsi="Verdana"/>
                <w:sz w:val="18"/>
                <w:szCs w:val="18"/>
              </w:rPr>
              <w:t>Welche Biozide werden eingesetzt?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64"/>
            </w:tblGrid>
            <w:tr w:rsidR="00941AE9" w14:paraId="363D10FB" w14:textId="77777777" w:rsidTr="00941AE9">
              <w:tc>
                <w:tcPr>
                  <w:tcW w:w="9864" w:type="dxa"/>
                  <w:shd w:val="clear" w:color="auto" w:fill="E5EFFB"/>
                </w:tcPr>
                <w:bookmarkStart w:id="7" w:name="_Hlk221184033"/>
                <w:p w14:paraId="3D7114F0" w14:textId="77777777" w:rsidR="00941AE9" w:rsidRDefault="00941AE9" w:rsidP="00941AE9">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bookmarkEnd w:id="7"/>
          </w:tbl>
          <w:p w14:paraId="5FA5BF4A" w14:textId="77777777" w:rsidR="00D22F10" w:rsidRDefault="00D22F10" w:rsidP="008813DD">
            <w:pPr>
              <w:spacing w:before="20" w:after="20"/>
              <w:rPr>
                <w:rFonts w:ascii="Verdana" w:hAnsi="Verdana" w:cs="Arial"/>
                <w:sz w:val="18"/>
                <w:szCs w:val="18"/>
              </w:rPr>
            </w:pPr>
          </w:p>
          <w:p w14:paraId="2751DF36" w14:textId="2ED056C0" w:rsidR="00941AE9" w:rsidRPr="00B247E7" w:rsidRDefault="00B247E7" w:rsidP="008813DD">
            <w:pPr>
              <w:spacing w:before="20" w:after="20"/>
              <w:rPr>
                <w:rFonts w:ascii="Verdana" w:hAnsi="Verdana" w:cs="Arial"/>
                <w:b/>
                <w:bCs/>
                <w:sz w:val="18"/>
                <w:szCs w:val="18"/>
                <w:u w:val="single"/>
              </w:rPr>
            </w:pPr>
            <w:r w:rsidRPr="00B247E7">
              <w:rPr>
                <w:rFonts w:ascii="Verdana" w:hAnsi="Verdana" w:cs="Arial"/>
                <w:b/>
                <w:bCs/>
                <w:sz w:val="18"/>
                <w:szCs w:val="18"/>
                <w:u w:val="single"/>
              </w:rPr>
              <w:t>3.3.5 Schadstoffanforderungen für Recyclingfähigkeit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8813DD" w:rsidRPr="00C275D0" w14:paraId="1C12EDB6" w14:textId="77777777" w:rsidTr="00D22F10">
              <w:tc>
                <w:tcPr>
                  <w:tcW w:w="9448" w:type="dxa"/>
                  <w:tcBorders>
                    <w:top w:val="nil"/>
                    <w:left w:val="nil"/>
                    <w:bottom w:val="nil"/>
                    <w:right w:val="single" w:sz="4" w:space="0" w:color="auto"/>
                  </w:tcBorders>
                  <w:hideMark/>
                </w:tcPr>
                <w:p w14:paraId="0FB5BB7B" w14:textId="64E7FE38" w:rsidR="008813DD" w:rsidRPr="00C275D0" w:rsidRDefault="0012501C" w:rsidP="008813DD">
                  <w:pPr>
                    <w:spacing w:before="20" w:after="20"/>
                    <w:rPr>
                      <w:rFonts w:ascii="Verdana" w:hAnsi="Verdana" w:cs="Arial"/>
                      <w:bCs/>
                      <w:sz w:val="18"/>
                      <w:szCs w:val="18"/>
                    </w:rPr>
                  </w:pPr>
                  <w:r w:rsidRPr="00C275D0">
                    <w:rPr>
                      <w:rFonts w:ascii="Verdana" w:hAnsi="Verdana" w:cs="Arial"/>
                      <w:bCs/>
                      <w:sz w:val="18"/>
                      <w:szCs w:val="18"/>
                    </w:rPr>
                    <w:t>Das Produkt hält die Schadstoffanforderungen ein und ein entsprechender Prüfbericht ist beigefügt.</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49E61DD2" w14:textId="77777777" w:rsidR="008813DD" w:rsidRPr="00C275D0" w:rsidRDefault="008813DD" w:rsidP="00D22F10">
                  <w:pPr>
                    <w:spacing w:before="20" w:after="20"/>
                    <w:jc w:val="center"/>
                    <w:rPr>
                      <w:rFonts w:ascii="Verdana" w:hAnsi="Verdana" w:cs="Arial"/>
                      <w:b/>
                      <w:sz w:val="18"/>
                      <w:szCs w:val="18"/>
                    </w:rPr>
                  </w:pPr>
                  <w:r w:rsidRPr="00C275D0">
                    <w:rPr>
                      <w:rFonts w:ascii="Verdana" w:hAnsi="Verdana" w:cs="Arial"/>
                      <w:b/>
                      <w:sz w:val="18"/>
                      <w:szCs w:val="18"/>
                    </w:rPr>
                    <w:fldChar w:fldCharType="begin">
                      <w:ffData>
                        <w:name w:val="Kontrollkästchen110"/>
                        <w:enabled/>
                        <w:calcOnExit w:val="0"/>
                        <w:checkBox>
                          <w:sizeAuto/>
                          <w:default w:val="0"/>
                        </w:checkBox>
                      </w:ffData>
                    </w:fldChar>
                  </w:r>
                  <w:r w:rsidRPr="00C275D0">
                    <w:rPr>
                      <w:rFonts w:ascii="Verdana" w:hAnsi="Verdana" w:cs="Arial"/>
                      <w:b/>
                      <w:sz w:val="18"/>
                      <w:szCs w:val="18"/>
                    </w:rPr>
                    <w:instrText xml:space="preserve"> FORMCHECKBOX </w:instrText>
                  </w:r>
                  <w:r w:rsidRPr="00C275D0">
                    <w:rPr>
                      <w:rFonts w:ascii="Verdana" w:hAnsi="Verdana" w:cs="Arial"/>
                      <w:b/>
                      <w:sz w:val="18"/>
                      <w:szCs w:val="18"/>
                    </w:rPr>
                  </w:r>
                  <w:r w:rsidRPr="00C275D0">
                    <w:rPr>
                      <w:rFonts w:ascii="Verdana" w:hAnsi="Verdana" w:cs="Arial"/>
                      <w:b/>
                      <w:sz w:val="18"/>
                      <w:szCs w:val="18"/>
                    </w:rPr>
                    <w:fldChar w:fldCharType="separate"/>
                  </w:r>
                  <w:r w:rsidRPr="00C275D0">
                    <w:rPr>
                      <w:rFonts w:ascii="Verdana" w:hAnsi="Verdana" w:cs="Arial"/>
                      <w:sz w:val="18"/>
                      <w:szCs w:val="18"/>
                    </w:rPr>
                    <w:fldChar w:fldCharType="end"/>
                  </w:r>
                </w:p>
              </w:tc>
            </w:tr>
          </w:tbl>
          <w:p w14:paraId="3A42B5D0" w14:textId="29E91C79" w:rsidR="008813DD" w:rsidRPr="00C275D0" w:rsidRDefault="0012501C" w:rsidP="008813DD">
            <w:pPr>
              <w:spacing w:before="20" w:after="20"/>
              <w:rPr>
                <w:rFonts w:ascii="Verdana" w:hAnsi="Verdana" w:cs="Arial"/>
                <w:sz w:val="18"/>
                <w:szCs w:val="18"/>
                <w:u w:val="single"/>
              </w:rPr>
            </w:pPr>
            <w:r w:rsidRPr="00C275D0">
              <w:rPr>
                <w:rFonts w:ascii="Verdana" w:hAnsi="Verdana" w:cs="Arial"/>
                <w:sz w:val="18"/>
                <w:szCs w:val="18"/>
                <w:u w:val="single"/>
              </w:rPr>
              <w:t>oder</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12501C" w:rsidRPr="00DB3BF5" w14:paraId="086F12BF" w14:textId="77777777" w:rsidTr="0022694A">
              <w:tc>
                <w:tcPr>
                  <w:tcW w:w="9448" w:type="dxa"/>
                  <w:tcBorders>
                    <w:top w:val="nil"/>
                    <w:left w:val="nil"/>
                    <w:bottom w:val="nil"/>
                    <w:right w:val="single" w:sz="4" w:space="0" w:color="auto"/>
                  </w:tcBorders>
                  <w:hideMark/>
                </w:tcPr>
                <w:p w14:paraId="11E07082" w14:textId="3E223880" w:rsidR="0012501C" w:rsidRPr="00C275D0" w:rsidRDefault="00B66EFB" w:rsidP="0012501C">
                  <w:pPr>
                    <w:spacing w:before="20" w:after="20"/>
                    <w:rPr>
                      <w:rFonts w:ascii="Verdana" w:hAnsi="Verdana" w:cs="Arial"/>
                      <w:bCs/>
                      <w:sz w:val="18"/>
                      <w:szCs w:val="18"/>
                    </w:rPr>
                  </w:pPr>
                  <w:r w:rsidRPr="00C275D0">
                    <w:rPr>
                      <w:rFonts w:ascii="Verdana" w:hAnsi="Verdana" w:cs="Arial"/>
                      <w:bCs/>
                      <w:sz w:val="18"/>
                      <w:szCs w:val="18"/>
                    </w:rPr>
                    <w:t>Es handelt sich um ein Vollholzprodukt</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A48DDBA" w14:textId="77777777" w:rsidR="0012501C" w:rsidRPr="00DB3BF5" w:rsidRDefault="0012501C" w:rsidP="0012501C">
                  <w:pPr>
                    <w:spacing w:before="20" w:after="20"/>
                    <w:jc w:val="center"/>
                    <w:rPr>
                      <w:rFonts w:ascii="Verdana" w:hAnsi="Verdana" w:cs="Arial"/>
                      <w:b/>
                      <w:sz w:val="18"/>
                      <w:szCs w:val="18"/>
                    </w:rPr>
                  </w:pPr>
                  <w:r w:rsidRPr="00C275D0">
                    <w:rPr>
                      <w:rFonts w:ascii="Verdana" w:hAnsi="Verdana" w:cs="Arial"/>
                      <w:b/>
                      <w:sz w:val="18"/>
                      <w:szCs w:val="18"/>
                    </w:rPr>
                    <w:fldChar w:fldCharType="begin">
                      <w:ffData>
                        <w:name w:val="Kontrollkästchen110"/>
                        <w:enabled/>
                        <w:calcOnExit w:val="0"/>
                        <w:checkBox>
                          <w:sizeAuto/>
                          <w:default w:val="0"/>
                        </w:checkBox>
                      </w:ffData>
                    </w:fldChar>
                  </w:r>
                  <w:r w:rsidRPr="00C275D0">
                    <w:rPr>
                      <w:rFonts w:ascii="Verdana" w:hAnsi="Verdana" w:cs="Arial"/>
                      <w:b/>
                      <w:sz w:val="18"/>
                      <w:szCs w:val="18"/>
                    </w:rPr>
                    <w:instrText xml:space="preserve"> FORMCHECKBOX </w:instrText>
                  </w:r>
                  <w:r w:rsidRPr="00C275D0">
                    <w:rPr>
                      <w:rFonts w:ascii="Verdana" w:hAnsi="Verdana" w:cs="Arial"/>
                      <w:b/>
                      <w:sz w:val="18"/>
                      <w:szCs w:val="18"/>
                    </w:rPr>
                  </w:r>
                  <w:r w:rsidRPr="00C275D0">
                    <w:rPr>
                      <w:rFonts w:ascii="Verdana" w:hAnsi="Verdana" w:cs="Arial"/>
                      <w:b/>
                      <w:sz w:val="18"/>
                      <w:szCs w:val="18"/>
                    </w:rPr>
                    <w:fldChar w:fldCharType="separate"/>
                  </w:r>
                  <w:r w:rsidRPr="00C275D0">
                    <w:rPr>
                      <w:rFonts w:ascii="Verdana" w:hAnsi="Verdana" w:cs="Arial"/>
                      <w:sz w:val="18"/>
                      <w:szCs w:val="18"/>
                    </w:rPr>
                    <w:fldChar w:fldCharType="end"/>
                  </w:r>
                </w:p>
              </w:tc>
            </w:tr>
          </w:tbl>
          <w:p w14:paraId="16CB6EB3" w14:textId="788C74CD" w:rsidR="0012501C" w:rsidRPr="00A77727" w:rsidRDefault="0012501C" w:rsidP="008813DD">
            <w:pPr>
              <w:spacing w:before="20" w:after="20"/>
              <w:rPr>
                <w:rFonts w:ascii="Verdana" w:hAnsi="Verdana" w:cs="Arial"/>
                <w:sz w:val="18"/>
                <w:szCs w:val="18"/>
              </w:rPr>
            </w:pPr>
          </w:p>
        </w:tc>
      </w:tr>
    </w:tbl>
    <w:p w14:paraId="491EF1DB" w14:textId="77777777" w:rsidR="00485A18" w:rsidRDefault="00485A18" w:rsidP="005C1E60">
      <w:pPr>
        <w:rPr>
          <w:rFonts w:ascii="Verdana" w:hAnsi="Verdana"/>
          <w:sz w:val="18"/>
          <w:szCs w:val="18"/>
        </w:rPr>
      </w:pPr>
    </w:p>
    <w:p w14:paraId="0F9D1157" w14:textId="299AA286" w:rsidR="006C62F8" w:rsidRPr="000A2194" w:rsidRDefault="006C62F8" w:rsidP="005C1E60">
      <w:pPr>
        <w:rPr>
          <w:rFonts w:ascii="Verdana" w:hAnsi="Verdana"/>
          <w:b/>
          <w:bCs/>
          <w:sz w:val="18"/>
          <w:szCs w:val="18"/>
          <w:u w:val="single"/>
        </w:rPr>
      </w:pPr>
      <w:r w:rsidRPr="006C62F8">
        <w:rPr>
          <w:rFonts w:ascii="Verdana" w:hAnsi="Verdana"/>
          <w:b/>
          <w:bCs/>
          <w:sz w:val="18"/>
          <w:szCs w:val="18"/>
          <w:u w:val="single"/>
        </w:rPr>
        <w:t>3.4.1 Innenraumluftqualität</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6C62F8" w:rsidRPr="00DB3BF5" w14:paraId="16F1E812" w14:textId="77777777" w:rsidTr="006C62F8">
        <w:trPr>
          <w:trHeight w:val="277"/>
        </w:trPr>
        <w:tc>
          <w:tcPr>
            <w:tcW w:w="9480" w:type="dxa"/>
            <w:tcBorders>
              <w:top w:val="nil"/>
              <w:left w:val="nil"/>
              <w:bottom w:val="nil"/>
              <w:right w:val="single" w:sz="4" w:space="0" w:color="auto"/>
            </w:tcBorders>
            <w:hideMark/>
          </w:tcPr>
          <w:p w14:paraId="15F82CB1" w14:textId="1FB5CC7B" w:rsidR="006C62F8" w:rsidRPr="00A77727" w:rsidRDefault="006C62F8" w:rsidP="0022694A">
            <w:pPr>
              <w:spacing w:before="20" w:after="20"/>
              <w:rPr>
                <w:rFonts w:ascii="Verdana" w:hAnsi="Verdana" w:cs="Arial"/>
                <w:bCs/>
                <w:sz w:val="18"/>
                <w:szCs w:val="18"/>
                <w:highlight w:val="yellow"/>
              </w:rPr>
            </w:pPr>
            <w:r>
              <w:rPr>
                <w:rFonts w:ascii="Verdana" w:hAnsi="Verdana"/>
                <w:bCs/>
                <w:sz w:val="18"/>
                <w:szCs w:val="18"/>
              </w:rPr>
              <w:t>Die Anforderungen zur Innenraumluftqualität werden eingehalten</w:t>
            </w:r>
            <w:r w:rsidR="000A2194">
              <w:rPr>
                <w:rFonts w:ascii="Verdana" w:hAnsi="Verdana"/>
                <w:bCs/>
                <w:sz w:val="18"/>
                <w:szCs w:val="18"/>
              </w:rPr>
              <w:t>. Die erforderlichen Prüfberichte</w:t>
            </w:r>
            <w:r w:rsidR="00D355C3">
              <w:rPr>
                <w:rFonts w:ascii="Verdana" w:hAnsi="Verdana"/>
                <w:bCs/>
                <w:sz w:val="18"/>
                <w:szCs w:val="18"/>
              </w:rPr>
              <w:t xml:space="preserve"> gemäß DIN EN 16516 und VDI 4301 Blatt 7</w:t>
            </w:r>
            <w:r w:rsidR="000A2194">
              <w:rPr>
                <w:rFonts w:ascii="Verdana" w:hAnsi="Verdana"/>
                <w:bCs/>
                <w:sz w:val="18"/>
                <w:szCs w:val="18"/>
              </w:rPr>
              <w:t xml:space="preserve"> sind beigefügt.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CD733FA" w14:textId="77777777" w:rsidR="006C62F8" w:rsidRPr="00DB3BF5" w:rsidRDefault="006C62F8"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39058B68" w14:textId="77777777" w:rsidR="000A2194" w:rsidRDefault="000A2194" w:rsidP="005C1E60">
      <w:pPr>
        <w:rPr>
          <w:rFonts w:ascii="Verdana" w:hAnsi="Verdana"/>
          <w:b/>
          <w:bCs/>
          <w:sz w:val="18"/>
          <w:szCs w:val="18"/>
          <w:u w:val="single"/>
        </w:rPr>
      </w:pPr>
    </w:p>
    <w:p w14:paraId="687B6BC1" w14:textId="549D6D93" w:rsidR="00D93F21" w:rsidRDefault="00D93F21" w:rsidP="00C275D0">
      <w:pPr>
        <w:rPr>
          <w:rFonts w:ascii="Verdana" w:hAnsi="Verdana"/>
          <w:b/>
          <w:bCs/>
          <w:sz w:val="18"/>
          <w:szCs w:val="18"/>
          <w:u w:val="single"/>
        </w:rPr>
      </w:pPr>
      <w:r w:rsidRPr="00C275D0">
        <w:rPr>
          <w:rFonts w:ascii="Verdana" w:hAnsi="Verdana"/>
          <w:b/>
          <w:bCs/>
          <w:sz w:val="18"/>
          <w:szCs w:val="18"/>
          <w:u w:val="single"/>
        </w:rPr>
        <w:t>3.4.2 Ergänzende Emissionsprüfung für Blähglasgranulatplatten</w:t>
      </w:r>
      <w:r w:rsidR="00B66EFB" w:rsidRPr="00C275D0">
        <w:rPr>
          <w:rFonts w:ascii="Verdana" w:hAnsi="Verdana"/>
          <w:b/>
          <w:bCs/>
          <w:sz w:val="18"/>
          <w:szCs w:val="18"/>
          <w:u w:val="single"/>
        </w:rPr>
        <w:t xml:space="preserve"> </w:t>
      </w:r>
      <w:r w:rsidR="00B66EFB" w:rsidRPr="00C275D0">
        <w:rPr>
          <w:rFonts w:ascii="Verdana" w:hAnsi="Verdana" w:cs="Arial"/>
          <w:b/>
          <w:bCs/>
          <w:sz w:val="18"/>
          <w:szCs w:val="18"/>
          <w:u w:val="single"/>
        </w:rPr>
        <w:t>(nur bei Blähglasgranulatplatten</w:t>
      </w:r>
      <w:r w:rsidR="00B66EFB">
        <w:rPr>
          <w:rFonts w:ascii="Verdana" w:hAnsi="Verdana" w:cs="Arial"/>
          <w:b/>
          <w:bCs/>
          <w:sz w:val="18"/>
          <w:szCs w:val="18"/>
          <w:u w:val="single"/>
        </w:rPr>
        <w:t xml:space="preserve"> relevant)</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103990" w:rsidRPr="00DB3BF5" w14:paraId="791D6C99" w14:textId="77777777" w:rsidTr="00D46A4D">
        <w:trPr>
          <w:trHeight w:val="277"/>
        </w:trPr>
        <w:tc>
          <w:tcPr>
            <w:tcW w:w="9480" w:type="dxa"/>
            <w:tcBorders>
              <w:top w:val="nil"/>
              <w:left w:val="nil"/>
              <w:bottom w:val="nil"/>
              <w:right w:val="single" w:sz="4" w:space="0" w:color="auto"/>
            </w:tcBorders>
            <w:hideMark/>
          </w:tcPr>
          <w:p w14:paraId="684DD0B6" w14:textId="75457A50" w:rsidR="00103990" w:rsidRPr="00A77727" w:rsidRDefault="00103990" w:rsidP="00D46A4D">
            <w:pPr>
              <w:spacing w:before="20" w:after="20"/>
              <w:rPr>
                <w:rFonts w:ascii="Verdana" w:hAnsi="Verdana" w:cs="Arial"/>
                <w:bCs/>
                <w:sz w:val="18"/>
                <w:szCs w:val="18"/>
                <w:highlight w:val="yellow"/>
              </w:rPr>
            </w:pPr>
            <w:r w:rsidRPr="00103990">
              <w:rPr>
                <w:rFonts w:ascii="Verdana" w:hAnsi="Verdana"/>
                <w:sz w:val="18"/>
                <w:szCs w:val="18"/>
              </w:rPr>
              <w:t>Ein Prüfgutachten zu Bisphenol A Ermittlung ist beigefügt.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C4CCB3C" w14:textId="77777777" w:rsidR="00103990" w:rsidRPr="00DB3BF5" w:rsidRDefault="00103990" w:rsidP="00D46A4D">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7202EAA5" w14:textId="77777777" w:rsidR="00B66EFB" w:rsidRDefault="00B66EFB" w:rsidP="005C1E60">
      <w:pPr>
        <w:rPr>
          <w:rFonts w:ascii="Verdana" w:hAnsi="Verdana"/>
          <w:b/>
          <w:bCs/>
          <w:sz w:val="18"/>
          <w:szCs w:val="18"/>
          <w:u w:val="single"/>
        </w:rPr>
      </w:pPr>
    </w:p>
    <w:p w14:paraId="3B03384E" w14:textId="23D6EADC" w:rsidR="000A2194" w:rsidRDefault="000A2194" w:rsidP="005C1E60">
      <w:pPr>
        <w:rPr>
          <w:rFonts w:ascii="Verdana" w:hAnsi="Verdana"/>
          <w:b/>
          <w:bCs/>
          <w:sz w:val="18"/>
          <w:szCs w:val="18"/>
          <w:u w:val="single"/>
        </w:rPr>
      </w:pPr>
      <w:r w:rsidRPr="000A2194">
        <w:rPr>
          <w:rFonts w:ascii="Verdana" w:hAnsi="Verdana"/>
          <w:b/>
          <w:bCs/>
          <w:sz w:val="18"/>
          <w:szCs w:val="18"/>
          <w:u w:val="single"/>
        </w:rPr>
        <w:t>3.4.</w:t>
      </w:r>
      <w:r w:rsidR="00D93F21">
        <w:rPr>
          <w:rFonts w:ascii="Verdana" w:hAnsi="Verdana"/>
          <w:b/>
          <w:bCs/>
          <w:sz w:val="18"/>
          <w:szCs w:val="18"/>
          <w:u w:val="single"/>
        </w:rPr>
        <w:t>3</w:t>
      </w:r>
      <w:r w:rsidRPr="000A2194">
        <w:rPr>
          <w:rFonts w:ascii="Verdana" w:hAnsi="Verdana"/>
          <w:b/>
          <w:bCs/>
          <w:sz w:val="18"/>
          <w:szCs w:val="18"/>
          <w:u w:val="single"/>
        </w:rPr>
        <w:t xml:space="preserve"> Geruchsprüfung</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0A2194" w:rsidRPr="00DB3BF5" w14:paraId="1DF76CF6" w14:textId="77777777" w:rsidTr="000A2194">
        <w:trPr>
          <w:trHeight w:val="277"/>
        </w:trPr>
        <w:tc>
          <w:tcPr>
            <w:tcW w:w="9480" w:type="dxa"/>
            <w:tcBorders>
              <w:top w:val="nil"/>
              <w:left w:val="nil"/>
              <w:bottom w:val="nil"/>
              <w:right w:val="single" w:sz="4" w:space="0" w:color="auto"/>
            </w:tcBorders>
            <w:hideMark/>
          </w:tcPr>
          <w:p w14:paraId="14938AEA" w14:textId="69316640" w:rsidR="000A2194" w:rsidRPr="00A77727" w:rsidRDefault="000A2194" w:rsidP="0022694A">
            <w:pPr>
              <w:spacing w:before="20" w:after="20"/>
              <w:rPr>
                <w:rFonts w:ascii="Verdana" w:hAnsi="Verdana" w:cs="Arial"/>
                <w:bCs/>
                <w:sz w:val="18"/>
                <w:szCs w:val="18"/>
                <w:highlight w:val="yellow"/>
              </w:rPr>
            </w:pPr>
            <w:r>
              <w:rPr>
                <w:rFonts w:ascii="Verdana" w:hAnsi="Verdana"/>
                <w:bCs/>
                <w:sz w:val="18"/>
                <w:szCs w:val="18"/>
              </w:rPr>
              <w:t>Die Anforderungen zur Geruchsprüfung werden eingehalten. Ein Prüfbericht gemäß DIN ISO 16000-28 in Verbindung mit VDI 4302 ist beigefügt.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B44EAFA" w14:textId="77777777" w:rsidR="000A2194" w:rsidRPr="00DB3BF5" w:rsidRDefault="000A2194"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568897D1" w14:textId="77777777" w:rsidR="000A2194" w:rsidRDefault="000A2194" w:rsidP="005C1E60">
      <w:pPr>
        <w:rPr>
          <w:rFonts w:ascii="Verdana" w:hAnsi="Verdana"/>
          <w:b/>
          <w:bCs/>
          <w:sz w:val="18"/>
          <w:szCs w:val="18"/>
          <w:u w:val="single"/>
        </w:rPr>
      </w:pPr>
    </w:p>
    <w:p w14:paraId="743C1B0A" w14:textId="77777777" w:rsidR="00C275D0" w:rsidRDefault="00C275D0" w:rsidP="00D93F21">
      <w:pPr>
        <w:rPr>
          <w:rFonts w:ascii="Verdana" w:hAnsi="Verdana"/>
          <w:b/>
          <w:bCs/>
          <w:sz w:val="18"/>
          <w:szCs w:val="18"/>
          <w:u w:val="single"/>
        </w:rPr>
      </w:pPr>
    </w:p>
    <w:p w14:paraId="5DA2028A" w14:textId="77777777" w:rsidR="00C275D0" w:rsidRDefault="00C275D0" w:rsidP="00D93F21">
      <w:pPr>
        <w:rPr>
          <w:rFonts w:ascii="Verdana" w:hAnsi="Verdana"/>
          <w:b/>
          <w:bCs/>
          <w:sz w:val="18"/>
          <w:szCs w:val="18"/>
          <w:u w:val="single"/>
        </w:rPr>
      </w:pPr>
    </w:p>
    <w:p w14:paraId="120E717B" w14:textId="77777777" w:rsidR="00C275D0" w:rsidRDefault="00C275D0" w:rsidP="00D93F21">
      <w:pPr>
        <w:rPr>
          <w:rFonts w:ascii="Verdana" w:hAnsi="Verdana"/>
          <w:b/>
          <w:bCs/>
          <w:sz w:val="18"/>
          <w:szCs w:val="18"/>
          <w:u w:val="single"/>
        </w:rPr>
      </w:pPr>
    </w:p>
    <w:p w14:paraId="13E72B82" w14:textId="2B485C6C" w:rsidR="00D93F21" w:rsidRDefault="00D93F21" w:rsidP="00D93F21">
      <w:pPr>
        <w:rPr>
          <w:rFonts w:ascii="Verdana" w:hAnsi="Verdana"/>
          <w:b/>
          <w:bCs/>
          <w:sz w:val="18"/>
          <w:szCs w:val="18"/>
          <w:u w:val="single"/>
        </w:rPr>
      </w:pPr>
      <w:r>
        <w:rPr>
          <w:rFonts w:ascii="Verdana" w:hAnsi="Verdana"/>
          <w:b/>
          <w:bCs/>
          <w:sz w:val="18"/>
          <w:szCs w:val="18"/>
          <w:u w:val="single"/>
        </w:rPr>
        <w:t>3.4.4 Gebrauchstauglichkeit</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D93F21" w:rsidRPr="00DB3BF5" w14:paraId="50A75877" w14:textId="77777777" w:rsidTr="008C63DC">
        <w:trPr>
          <w:trHeight w:val="277"/>
        </w:trPr>
        <w:tc>
          <w:tcPr>
            <w:tcW w:w="9480" w:type="dxa"/>
            <w:tcBorders>
              <w:top w:val="nil"/>
              <w:left w:val="nil"/>
              <w:bottom w:val="nil"/>
              <w:right w:val="single" w:sz="4" w:space="0" w:color="auto"/>
            </w:tcBorders>
            <w:hideMark/>
          </w:tcPr>
          <w:p w14:paraId="267CC5FD" w14:textId="3A96A50A" w:rsidR="00D93F21" w:rsidRPr="00A77727" w:rsidRDefault="00D93F21" w:rsidP="008C63DC">
            <w:pPr>
              <w:spacing w:before="20" w:after="20"/>
              <w:rPr>
                <w:rFonts w:ascii="Verdana" w:hAnsi="Verdana" w:cs="Arial"/>
                <w:bCs/>
                <w:sz w:val="18"/>
                <w:szCs w:val="18"/>
                <w:highlight w:val="yellow"/>
              </w:rPr>
            </w:pPr>
            <w:r>
              <w:rPr>
                <w:rFonts w:ascii="Verdana" w:hAnsi="Verdana"/>
                <w:bCs/>
                <w:sz w:val="18"/>
                <w:szCs w:val="18"/>
              </w:rPr>
              <w:t>Die üblichen Qualitätsanforderungen zur Gebrauchstauglichkeit werden eingehalten.</w:t>
            </w:r>
            <w:r w:rsidR="00103990">
              <w:rPr>
                <w:rFonts w:ascii="Verdana" w:hAnsi="Verdana"/>
                <w:bCs/>
                <w:sz w:val="18"/>
                <w:szCs w:val="18"/>
              </w:rPr>
              <w:t xml:space="preserve"> (Unter Beachtung der entsprechenden DIN- bzw. EN-Normen</w:t>
            </w:r>
            <w:r w:rsidR="00C275D0">
              <w:rPr>
                <w:rFonts w:ascii="Verdana" w:hAnsi="Verdana"/>
                <w:bCs/>
                <w:sz w:val="18"/>
                <w:szCs w:val="18"/>
              </w:rPr>
              <w: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BC43163" w14:textId="77777777" w:rsidR="00D93F21" w:rsidRPr="00DB3BF5" w:rsidRDefault="00D93F21" w:rsidP="008C63DC">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057C6CC5" w14:textId="77777777" w:rsidR="00103990" w:rsidRDefault="00103990" w:rsidP="005C1E60">
      <w:pPr>
        <w:rPr>
          <w:rFonts w:ascii="Verdana" w:hAnsi="Verdana"/>
          <w:b/>
          <w:bCs/>
          <w:sz w:val="18"/>
          <w:szCs w:val="18"/>
          <w:u w:val="single"/>
        </w:rPr>
      </w:pPr>
    </w:p>
    <w:p w14:paraId="34FA747C" w14:textId="52EC92F5" w:rsidR="00103990" w:rsidRDefault="00103990" w:rsidP="00103990">
      <w:pPr>
        <w:rPr>
          <w:rFonts w:ascii="Verdana" w:hAnsi="Verdana"/>
          <w:b/>
          <w:bCs/>
          <w:sz w:val="18"/>
          <w:szCs w:val="18"/>
          <w:u w:val="single"/>
        </w:rPr>
      </w:pPr>
      <w:r>
        <w:rPr>
          <w:rFonts w:ascii="Verdana" w:hAnsi="Verdana"/>
          <w:b/>
          <w:bCs/>
          <w:sz w:val="18"/>
          <w:szCs w:val="18"/>
          <w:u w:val="single"/>
        </w:rPr>
        <w:t>3.4.5 Produktinformation und Verbraucherinformationen</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103990" w:rsidRPr="00F02653" w14:paraId="781DFDFB" w14:textId="77777777" w:rsidTr="00103990">
        <w:trPr>
          <w:trHeight w:val="268"/>
        </w:trPr>
        <w:tc>
          <w:tcPr>
            <w:tcW w:w="9498" w:type="dxa"/>
            <w:tcBorders>
              <w:top w:val="nil"/>
              <w:left w:val="nil"/>
              <w:bottom w:val="nil"/>
            </w:tcBorders>
          </w:tcPr>
          <w:p w14:paraId="07537FC8" w14:textId="43B2C895" w:rsidR="00103990" w:rsidRPr="00DB51B5" w:rsidRDefault="00103990" w:rsidP="00D46A4D">
            <w:pPr>
              <w:rPr>
                <w:rFonts w:ascii="Verdana" w:hAnsi="Verdana"/>
                <w:bCs/>
                <w:sz w:val="18"/>
                <w:szCs w:val="18"/>
              </w:rPr>
            </w:pPr>
            <w:r>
              <w:rPr>
                <w:rFonts w:ascii="Verdana" w:hAnsi="Verdana"/>
                <w:bCs/>
                <w:sz w:val="18"/>
                <w:szCs w:val="18"/>
              </w:rPr>
              <w:t>Auf dem Produkt ist ein deutlicher Hinweis auf das technische Merkblatt angebracht. Das technische Merkblatt ist über folgenden Link abrufbar:</w:t>
            </w:r>
          </w:p>
        </w:tc>
        <w:tc>
          <w:tcPr>
            <w:tcW w:w="425" w:type="dxa"/>
            <w:shd w:val="clear" w:color="auto" w:fill="E5EFFB"/>
            <w:vAlign w:val="center"/>
          </w:tcPr>
          <w:p w14:paraId="2959E11E" w14:textId="77777777" w:rsidR="00103990" w:rsidRPr="00F02653" w:rsidRDefault="00103990" w:rsidP="00D46A4D">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r w:rsidR="00103990" w14:paraId="6AB29BF3" w14:textId="77777777" w:rsidTr="00103990">
        <w:tc>
          <w:tcPr>
            <w:tcW w:w="9923" w:type="dxa"/>
            <w:gridSpan w:val="2"/>
            <w:shd w:val="clear" w:color="auto" w:fill="E5EFFB"/>
          </w:tcPr>
          <w:p w14:paraId="65B1A277" w14:textId="77777777" w:rsidR="00103990" w:rsidRDefault="00103990" w:rsidP="00D46A4D">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0E212C16" w14:textId="77777777" w:rsidR="00103990" w:rsidRDefault="00103990" w:rsidP="00103990">
      <w:pPr>
        <w:rPr>
          <w:rFonts w:ascii="Verdana" w:hAnsi="Verdana"/>
          <w:b/>
          <w:bCs/>
          <w:sz w:val="18"/>
          <w:szCs w:val="18"/>
          <w:u w:val="single"/>
        </w:rPr>
      </w:pP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103990" w:rsidRPr="00F02653" w14:paraId="52DED2EB" w14:textId="77777777" w:rsidTr="00D46A4D">
        <w:trPr>
          <w:trHeight w:val="268"/>
        </w:trPr>
        <w:tc>
          <w:tcPr>
            <w:tcW w:w="9498" w:type="dxa"/>
            <w:tcBorders>
              <w:top w:val="nil"/>
              <w:left w:val="nil"/>
              <w:bottom w:val="nil"/>
            </w:tcBorders>
          </w:tcPr>
          <w:p w14:paraId="37520801" w14:textId="3F9E9604" w:rsidR="00103990" w:rsidRPr="00DB51B5" w:rsidRDefault="00103990" w:rsidP="00D46A4D">
            <w:pPr>
              <w:rPr>
                <w:rFonts w:ascii="Verdana" w:hAnsi="Verdana"/>
                <w:bCs/>
                <w:sz w:val="18"/>
                <w:szCs w:val="18"/>
              </w:rPr>
            </w:pPr>
            <w:r>
              <w:rPr>
                <w:rFonts w:ascii="Verdana" w:hAnsi="Verdana"/>
                <w:bCs/>
                <w:sz w:val="18"/>
                <w:szCs w:val="18"/>
              </w:rPr>
              <w:t xml:space="preserve">Die in 3.4.5 der Vergabekriterien geforderten Angaben sind in den Verbraucherinformationen beigefügt. </w:t>
            </w:r>
          </w:p>
        </w:tc>
        <w:tc>
          <w:tcPr>
            <w:tcW w:w="425" w:type="dxa"/>
            <w:shd w:val="clear" w:color="auto" w:fill="E5EFFB"/>
            <w:vAlign w:val="center"/>
          </w:tcPr>
          <w:p w14:paraId="6109DFE2" w14:textId="77777777" w:rsidR="00103990" w:rsidRPr="00F02653" w:rsidRDefault="00103990" w:rsidP="00D46A4D">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39E1FAE5" w14:textId="77777777" w:rsidR="00103990" w:rsidRDefault="00103990" w:rsidP="005C1E60">
      <w:pPr>
        <w:rPr>
          <w:rFonts w:ascii="Verdana" w:hAnsi="Verdana"/>
          <w:b/>
          <w:bCs/>
          <w:sz w:val="18"/>
          <w:szCs w:val="18"/>
          <w:u w:val="single"/>
        </w:rPr>
      </w:pPr>
    </w:p>
    <w:p w14:paraId="55FFAE8D" w14:textId="07D6647B" w:rsidR="00167D3F" w:rsidRDefault="00167D3F" w:rsidP="005C1E60">
      <w:pPr>
        <w:rPr>
          <w:rFonts w:ascii="Verdana" w:hAnsi="Verdana"/>
          <w:b/>
          <w:bCs/>
          <w:sz w:val="18"/>
          <w:szCs w:val="18"/>
          <w:u w:val="single"/>
        </w:rPr>
      </w:pPr>
      <w:r>
        <w:rPr>
          <w:rFonts w:ascii="Verdana" w:hAnsi="Verdana"/>
          <w:b/>
          <w:bCs/>
          <w:sz w:val="18"/>
          <w:szCs w:val="18"/>
          <w:u w:val="single"/>
        </w:rPr>
        <w:t>3.5.1 Rücknahmesysteme (optional)</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167D3F" w:rsidRPr="005C1E60" w14:paraId="3669EF59" w14:textId="77777777" w:rsidTr="0009384E">
        <w:trPr>
          <w:trHeight w:val="159"/>
        </w:trPr>
        <w:tc>
          <w:tcPr>
            <w:tcW w:w="9448" w:type="dxa"/>
            <w:tcBorders>
              <w:top w:val="nil"/>
              <w:left w:val="nil"/>
              <w:bottom w:val="nil"/>
            </w:tcBorders>
          </w:tcPr>
          <w:p w14:paraId="6F2D67FE" w14:textId="122E8285" w:rsidR="00167D3F" w:rsidRPr="00DB51B5" w:rsidRDefault="00167D3F" w:rsidP="0022694A">
            <w:pPr>
              <w:rPr>
                <w:rFonts w:ascii="Verdana" w:hAnsi="Verdana"/>
                <w:bCs/>
                <w:sz w:val="18"/>
                <w:szCs w:val="18"/>
              </w:rPr>
            </w:pPr>
            <w:r>
              <w:rPr>
                <w:rFonts w:ascii="Verdana" w:hAnsi="Verdana"/>
                <w:bCs/>
                <w:sz w:val="18"/>
                <w:szCs w:val="18"/>
              </w:rPr>
              <w:t xml:space="preserve">Teilnahme an einem herstellerübergreifenden Rücknahmesystem?                                                 ja </w:t>
            </w:r>
          </w:p>
        </w:tc>
        <w:tc>
          <w:tcPr>
            <w:tcW w:w="440" w:type="dxa"/>
            <w:shd w:val="clear" w:color="auto" w:fill="E5EFFB"/>
            <w:vAlign w:val="center"/>
          </w:tcPr>
          <w:p w14:paraId="3BFB654C" w14:textId="77777777" w:rsidR="00167D3F" w:rsidRPr="005C1E60" w:rsidRDefault="00167D3F"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167D3F" w14:paraId="3CE57E48" w14:textId="77777777" w:rsidTr="0009384E">
        <w:trPr>
          <w:trHeight w:val="164"/>
        </w:trPr>
        <w:tc>
          <w:tcPr>
            <w:tcW w:w="9448" w:type="dxa"/>
            <w:tcBorders>
              <w:top w:val="nil"/>
              <w:left w:val="nil"/>
              <w:bottom w:val="nil"/>
            </w:tcBorders>
          </w:tcPr>
          <w:p w14:paraId="191001E6" w14:textId="77777777" w:rsidR="00167D3F" w:rsidRDefault="00167D3F" w:rsidP="0022694A">
            <w:pPr>
              <w:rPr>
                <w:rFonts w:ascii="Verdana" w:hAnsi="Verdana"/>
                <w:bCs/>
                <w:sz w:val="18"/>
                <w:szCs w:val="18"/>
              </w:rPr>
            </w:pPr>
            <w:r>
              <w:rPr>
                <w:rFonts w:ascii="Verdana" w:hAnsi="Verdana"/>
                <w:bCs/>
                <w:sz w:val="18"/>
                <w:szCs w:val="18"/>
              </w:rPr>
              <w:t xml:space="preserve">                                                                                                                                             nein</w:t>
            </w:r>
          </w:p>
        </w:tc>
        <w:tc>
          <w:tcPr>
            <w:tcW w:w="440" w:type="dxa"/>
            <w:shd w:val="clear" w:color="auto" w:fill="E5EFFB"/>
            <w:vAlign w:val="center"/>
          </w:tcPr>
          <w:p w14:paraId="1625A2DC" w14:textId="77777777" w:rsidR="00167D3F" w:rsidRDefault="00167D3F"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37B4C0EA" w14:textId="77777777" w:rsidR="00167D3F" w:rsidRDefault="00167D3F" w:rsidP="00167D3F">
      <w:pPr>
        <w:rPr>
          <w:rFonts w:ascii="Verdana" w:hAnsi="Verdana"/>
          <w:sz w:val="18"/>
          <w:szCs w:val="18"/>
        </w:rPr>
      </w:pPr>
      <w:r>
        <w:rPr>
          <w:rFonts w:ascii="Verdana" w:hAnsi="Verdana"/>
          <w:sz w:val="18"/>
          <w:szCs w:val="18"/>
        </w:rPr>
        <w:t>Falls ja,</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09384E" w:rsidRPr="00F02653" w14:paraId="0626E067" w14:textId="77777777" w:rsidTr="0009384E">
        <w:trPr>
          <w:trHeight w:val="268"/>
        </w:trPr>
        <w:tc>
          <w:tcPr>
            <w:tcW w:w="9498" w:type="dxa"/>
            <w:tcBorders>
              <w:top w:val="nil"/>
              <w:left w:val="nil"/>
              <w:bottom w:val="nil"/>
            </w:tcBorders>
          </w:tcPr>
          <w:p w14:paraId="2C59B5B7" w14:textId="0857697C" w:rsidR="00167D3F" w:rsidRPr="00DB51B5" w:rsidRDefault="0009384E" w:rsidP="0022694A">
            <w:pPr>
              <w:rPr>
                <w:rFonts w:ascii="Verdana" w:hAnsi="Verdana"/>
                <w:bCs/>
                <w:sz w:val="18"/>
                <w:szCs w:val="18"/>
              </w:rPr>
            </w:pPr>
            <w:r>
              <w:rPr>
                <w:rFonts w:ascii="Verdana" w:hAnsi="Verdana"/>
                <w:bCs/>
                <w:sz w:val="18"/>
                <w:szCs w:val="18"/>
              </w:rPr>
              <w:t xml:space="preserve">werden die Anforderungen an Rücknahmesysteme eingehalten. Die Teilnahmebestätigung durch das System und entsprechende Kundeninformationen sind </w:t>
            </w:r>
            <w:r w:rsidR="00C275D0">
              <w:rPr>
                <w:rFonts w:ascii="Verdana" w:hAnsi="Verdana"/>
                <w:bCs/>
                <w:sz w:val="18"/>
                <w:szCs w:val="18"/>
              </w:rPr>
              <w:t>beigefügt</w:t>
            </w:r>
            <w:r>
              <w:rPr>
                <w:rFonts w:ascii="Verdana" w:hAnsi="Verdana"/>
                <w:bCs/>
                <w:sz w:val="18"/>
                <w:szCs w:val="18"/>
              </w:rPr>
              <w:t>.</w:t>
            </w:r>
          </w:p>
        </w:tc>
        <w:tc>
          <w:tcPr>
            <w:tcW w:w="425" w:type="dxa"/>
            <w:shd w:val="clear" w:color="auto" w:fill="E5EFFB"/>
            <w:vAlign w:val="center"/>
          </w:tcPr>
          <w:p w14:paraId="089CE5C1" w14:textId="77777777" w:rsidR="00167D3F" w:rsidRPr="00F02653" w:rsidRDefault="00167D3F" w:rsidP="0022694A">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2CA0D8F1" w14:textId="77777777" w:rsidR="00167D3F" w:rsidRDefault="00167D3F" w:rsidP="005C1E60">
      <w:pPr>
        <w:rPr>
          <w:rFonts w:ascii="Verdana" w:hAnsi="Verdana"/>
          <w:b/>
          <w:bCs/>
          <w:sz w:val="18"/>
          <w:szCs w:val="18"/>
          <w:u w:val="single"/>
        </w:rPr>
      </w:pPr>
    </w:p>
    <w:p w14:paraId="1D26E141" w14:textId="123BD479" w:rsidR="00167D3F" w:rsidRDefault="0009384E" w:rsidP="005C1E60">
      <w:pPr>
        <w:rPr>
          <w:rFonts w:ascii="Verdana" w:hAnsi="Verdana"/>
          <w:b/>
          <w:bCs/>
          <w:sz w:val="18"/>
          <w:szCs w:val="18"/>
          <w:u w:val="single"/>
        </w:rPr>
      </w:pPr>
      <w:r>
        <w:rPr>
          <w:rFonts w:ascii="Verdana" w:hAnsi="Verdana"/>
          <w:b/>
          <w:bCs/>
          <w:sz w:val="18"/>
          <w:szCs w:val="18"/>
          <w:u w:val="single"/>
        </w:rPr>
        <w:t>3.6 Werbeaussagen</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09384E" w:rsidRPr="00F02653" w14:paraId="54165E5B" w14:textId="77777777" w:rsidTr="0022694A">
        <w:trPr>
          <w:trHeight w:val="268"/>
        </w:trPr>
        <w:tc>
          <w:tcPr>
            <w:tcW w:w="9498" w:type="dxa"/>
            <w:tcBorders>
              <w:top w:val="nil"/>
              <w:left w:val="nil"/>
              <w:bottom w:val="nil"/>
            </w:tcBorders>
          </w:tcPr>
          <w:p w14:paraId="0D701C50" w14:textId="53A49240" w:rsidR="0009384E" w:rsidRPr="00DB51B5" w:rsidRDefault="0009384E" w:rsidP="0022694A">
            <w:pPr>
              <w:rPr>
                <w:rFonts w:ascii="Verdana" w:hAnsi="Verdana"/>
                <w:bCs/>
                <w:sz w:val="18"/>
                <w:szCs w:val="18"/>
              </w:rPr>
            </w:pPr>
            <w:r>
              <w:rPr>
                <w:rFonts w:ascii="Verdana" w:hAnsi="Verdana"/>
                <w:sz w:val="18"/>
                <w:szCs w:val="18"/>
              </w:rPr>
              <w:t>Werbeaussagen zum Produkt enthalten keine die Gefahren verharmlosenden Angaben im Sinne des Artikels 25 Abs. 4 der CLP-Verordnung 2008/1272/EG.</w:t>
            </w:r>
          </w:p>
        </w:tc>
        <w:tc>
          <w:tcPr>
            <w:tcW w:w="425" w:type="dxa"/>
            <w:shd w:val="clear" w:color="auto" w:fill="E5EFFB"/>
            <w:vAlign w:val="center"/>
          </w:tcPr>
          <w:p w14:paraId="20FAE455" w14:textId="77777777" w:rsidR="0009384E" w:rsidRPr="00F02653" w:rsidRDefault="0009384E" w:rsidP="0022694A">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4C18AFFE" w14:textId="77777777" w:rsidR="00680E63" w:rsidRDefault="00680E63" w:rsidP="005C1E60">
      <w:pPr>
        <w:rPr>
          <w:rFonts w:ascii="Verdana" w:hAnsi="Verdana"/>
          <w:b/>
          <w:bCs/>
          <w:sz w:val="18"/>
          <w:szCs w:val="18"/>
          <w:u w:val="single"/>
        </w:rPr>
      </w:pP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103990" w:rsidRPr="0061313C" w14:paraId="0743A0E3" w14:textId="77777777" w:rsidTr="00D46A4D">
        <w:trPr>
          <w:trHeight w:val="268"/>
        </w:trPr>
        <w:tc>
          <w:tcPr>
            <w:tcW w:w="9498" w:type="dxa"/>
            <w:tcBorders>
              <w:top w:val="nil"/>
              <w:left w:val="nil"/>
              <w:bottom w:val="nil"/>
            </w:tcBorders>
          </w:tcPr>
          <w:p w14:paraId="65C2F63A" w14:textId="2E8CF885" w:rsidR="00103990" w:rsidRPr="0061313C" w:rsidRDefault="00103990" w:rsidP="00D46A4D">
            <w:pPr>
              <w:rPr>
                <w:rFonts w:ascii="Verdana" w:hAnsi="Verdana"/>
                <w:sz w:val="18"/>
                <w:szCs w:val="18"/>
              </w:rPr>
            </w:pPr>
            <w:r w:rsidRPr="0061313C">
              <w:rPr>
                <w:rFonts w:ascii="Verdana" w:hAnsi="Verdana"/>
                <w:sz w:val="18"/>
                <w:szCs w:val="18"/>
              </w:rPr>
              <w:t>Es werden keine Werbeaussagen, die Namensteile oder Bezeichnungen enthalten wie „Bio-</w:t>
            </w:r>
            <w:r w:rsidR="005D6F36">
              <w:rPr>
                <w:rFonts w:ascii="Verdana" w:hAnsi="Verdana"/>
                <w:sz w:val="18"/>
                <w:szCs w:val="18"/>
              </w:rPr>
              <w:t>/</w:t>
            </w:r>
            <w:proofErr w:type="spellStart"/>
            <w:r w:rsidR="005D6F36">
              <w:rPr>
                <w:rFonts w:ascii="Verdana" w:hAnsi="Verdana"/>
                <w:sz w:val="18"/>
                <w:szCs w:val="18"/>
              </w:rPr>
              <w:t>Organic</w:t>
            </w:r>
            <w:proofErr w:type="spellEnd"/>
            <w:r w:rsidR="005D6F36">
              <w:rPr>
                <w:rFonts w:ascii="Verdana" w:hAnsi="Verdana"/>
                <w:sz w:val="18"/>
                <w:szCs w:val="18"/>
              </w:rPr>
              <w:t>-</w:t>
            </w:r>
            <w:r w:rsidRPr="0061313C">
              <w:rPr>
                <w:rFonts w:ascii="Verdana" w:hAnsi="Verdana"/>
                <w:sz w:val="18"/>
                <w:szCs w:val="18"/>
              </w:rPr>
              <w:t>“, „Fung- “, „Anti-“, oder „Nano-“ u. ä. verwendet</w:t>
            </w:r>
            <w:r>
              <w:rPr>
                <w:rFonts w:ascii="Verdana" w:hAnsi="Verdana"/>
                <w:sz w:val="18"/>
                <w:szCs w:val="18"/>
              </w:rPr>
              <w:t>.</w:t>
            </w:r>
          </w:p>
        </w:tc>
        <w:tc>
          <w:tcPr>
            <w:tcW w:w="425" w:type="dxa"/>
            <w:shd w:val="clear" w:color="auto" w:fill="E5EFFB"/>
            <w:vAlign w:val="center"/>
          </w:tcPr>
          <w:p w14:paraId="036CFD72" w14:textId="77777777" w:rsidR="00103990" w:rsidRPr="0061313C" w:rsidRDefault="00103990" w:rsidP="00D46A4D">
            <w:pPr>
              <w:spacing w:before="60" w:after="60"/>
              <w:jc w:val="center"/>
              <w:rPr>
                <w:rFonts w:ascii="Verdana" w:hAnsi="Verdana"/>
                <w:sz w:val="18"/>
                <w:szCs w:val="18"/>
              </w:rPr>
            </w:pPr>
            <w:r w:rsidRPr="0061313C">
              <w:rPr>
                <w:rFonts w:ascii="Verdana" w:hAnsi="Verdana"/>
                <w:sz w:val="18"/>
                <w:szCs w:val="18"/>
              </w:rPr>
              <w:fldChar w:fldCharType="begin">
                <w:ffData>
                  <w:name w:val="Kontrollkästchen110"/>
                  <w:enabled/>
                  <w:calcOnExit w:val="0"/>
                  <w:checkBox>
                    <w:sizeAuto/>
                    <w:default w:val="0"/>
                  </w:checkBox>
                </w:ffData>
              </w:fldChar>
            </w:r>
            <w:r w:rsidRPr="0061313C">
              <w:rPr>
                <w:rFonts w:ascii="Verdana" w:hAnsi="Verdana"/>
                <w:sz w:val="18"/>
                <w:szCs w:val="18"/>
              </w:rPr>
              <w:instrText xml:space="preserve"> FORMCHECKBOX </w:instrText>
            </w:r>
            <w:r w:rsidRPr="0061313C">
              <w:rPr>
                <w:rFonts w:ascii="Verdana" w:hAnsi="Verdana"/>
                <w:sz w:val="18"/>
                <w:szCs w:val="18"/>
              </w:rPr>
            </w:r>
            <w:r w:rsidRPr="0061313C">
              <w:rPr>
                <w:rFonts w:ascii="Verdana" w:hAnsi="Verdana"/>
                <w:sz w:val="18"/>
                <w:szCs w:val="18"/>
              </w:rPr>
              <w:fldChar w:fldCharType="separate"/>
            </w:r>
            <w:r w:rsidRPr="0061313C">
              <w:rPr>
                <w:rFonts w:ascii="Verdana" w:hAnsi="Verdana"/>
                <w:sz w:val="18"/>
                <w:szCs w:val="18"/>
              </w:rPr>
              <w:fldChar w:fldCharType="end"/>
            </w:r>
          </w:p>
        </w:tc>
      </w:tr>
    </w:tbl>
    <w:p w14:paraId="3FCFA052" w14:textId="77777777" w:rsidR="00103990" w:rsidRDefault="00103990" w:rsidP="005C1E60">
      <w:pPr>
        <w:rPr>
          <w:rFonts w:ascii="Verdana" w:hAnsi="Verdana"/>
          <w:b/>
          <w:bCs/>
          <w:sz w:val="18"/>
          <w:szCs w:val="18"/>
          <w:u w:val="single"/>
        </w:rPr>
      </w:pPr>
    </w:p>
    <w:p w14:paraId="05EFE3E2" w14:textId="77777777" w:rsidR="00C275D0" w:rsidRPr="000A2194" w:rsidRDefault="00C275D0" w:rsidP="005C1E60">
      <w:pPr>
        <w:rPr>
          <w:rFonts w:ascii="Verdana" w:hAnsi="Verdana"/>
          <w:b/>
          <w:bCs/>
          <w:sz w:val="18"/>
          <w:szCs w:val="18"/>
          <w:u w:val="single"/>
        </w:rPr>
      </w:pPr>
    </w:p>
    <w:tbl>
      <w:tblPr>
        <w:tblStyle w:val="Tabellenraster"/>
        <w:tblW w:w="9915" w:type="dxa"/>
        <w:tblCellMar>
          <w:top w:w="28" w:type="dxa"/>
          <w:left w:w="28" w:type="dxa"/>
          <w:bottom w:w="28" w:type="dxa"/>
          <w:right w:w="28" w:type="dxa"/>
        </w:tblCellMar>
        <w:tblLook w:val="04A0" w:firstRow="1" w:lastRow="0" w:firstColumn="1" w:lastColumn="0" w:noHBand="0" w:noVBand="1"/>
      </w:tblPr>
      <w:tblGrid>
        <w:gridCol w:w="9498"/>
        <w:gridCol w:w="417"/>
      </w:tblGrid>
      <w:tr w:rsidR="00485A18" w:rsidRPr="005C1E60" w14:paraId="3831219E" w14:textId="77777777" w:rsidTr="0022694A">
        <w:trPr>
          <w:trHeight w:val="409"/>
        </w:trPr>
        <w:tc>
          <w:tcPr>
            <w:tcW w:w="9498" w:type="dxa"/>
            <w:tcBorders>
              <w:top w:val="nil"/>
              <w:left w:val="nil"/>
              <w:bottom w:val="nil"/>
            </w:tcBorders>
          </w:tcPr>
          <w:p w14:paraId="0292305F" w14:textId="77777777" w:rsidR="00485A18" w:rsidRPr="005C1E60" w:rsidRDefault="00485A18" w:rsidP="0022694A">
            <w:pPr>
              <w:rPr>
                <w:rFonts w:ascii="Verdana" w:hAnsi="Verdana"/>
                <w:b/>
                <w:sz w:val="18"/>
                <w:szCs w:val="18"/>
              </w:rPr>
            </w:pPr>
            <w:r w:rsidRPr="00703535">
              <w:rPr>
                <w:rFonts w:ascii="Verdana" w:hAnsi="Verdana"/>
                <w:b/>
                <w:color w:val="FF0000"/>
                <w:sz w:val="18"/>
                <w:szCs w:val="18"/>
              </w:rPr>
              <w:t>Hiermit erklären wir die Einhaltung aller Anforderung gemäß Abschnitt 3 der Vergabekriterien.</w:t>
            </w:r>
          </w:p>
        </w:tc>
        <w:tc>
          <w:tcPr>
            <w:tcW w:w="417" w:type="dxa"/>
            <w:shd w:val="clear" w:color="auto" w:fill="E5EFFB"/>
            <w:vAlign w:val="center"/>
          </w:tcPr>
          <w:p w14:paraId="3D5670C6" w14:textId="77777777" w:rsidR="00485A18" w:rsidRPr="005C1E60" w:rsidRDefault="00485A18"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4FE37207" w14:textId="77777777" w:rsidR="00485A18" w:rsidRPr="00A56751" w:rsidRDefault="00485A18" w:rsidP="00485A18">
      <w:pPr>
        <w:rPr>
          <w:rFonts w:ascii="Verdana" w:hAnsi="Verdana"/>
          <w:sz w:val="18"/>
          <w:szCs w:val="18"/>
        </w:rPr>
      </w:pPr>
    </w:p>
    <w:p w14:paraId="5B8A5DF6" w14:textId="77777777" w:rsidR="0032696A" w:rsidRDefault="0032696A" w:rsidP="0032696A">
      <w:pPr>
        <w:rPr>
          <w:rFonts w:ascii="Verdana" w:hAnsi="Verdana"/>
          <w:b/>
          <w:sz w:val="18"/>
          <w:szCs w:val="18"/>
          <w:u w:val="single"/>
        </w:rPr>
      </w:pPr>
    </w:p>
    <w:tbl>
      <w:tblPr>
        <w:tblStyle w:val="Tabellenraster1"/>
        <w:tblW w:w="9331" w:type="dxa"/>
        <w:tblInd w:w="57" w:type="dxa"/>
        <w:tblCellMar>
          <w:top w:w="28" w:type="dxa"/>
          <w:left w:w="28" w:type="dxa"/>
          <w:bottom w:w="28" w:type="dxa"/>
          <w:right w:w="28" w:type="dxa"/>
        </w:tblCellMar>
        <w:tblLook w:val="01E0" w:firstRow="1" w:lastRow="1" w:firstColumn="1" w:lastColumn="1" w:noHBand="0" w:noVBand="0"/>
      </w:tblPr>
      <w:tblGrid>
        <w:gridCol w:w="1273"/>
        <w:gridCol w:w="2030"/>
        <w:gridCol w:w="448"/>
        <w:gridCol w:w="5580"/>
      </w:tblGrid>
      <w:tr w:rsidR="0032696A" w:rsidRPr="00934834" w14:paraId="26934A76" w14:textId="77777777" w:rsidTr="0022694A">
        <w:trPr>
          <w:trHeight w:val="488"/>
        </w:trPr>
        <w:tc>
          <w:tcPr>
            <w:tcW w:w="1273" w:type="dxa"/>
            <w:tcBorders>
              <w:top w:val="nil"/>
              <w:left w:val="nil"/>
              <w:bottom w:val="nil"/>
              <w:right w:val="single" w:sz="4" w:space="0" w:color="auto"/>
            </w:tcBorders>
            <w:vAlign w:val="center"/>
            <w:hideMark/>
          </w:tcPr>
          <w:p w14:paraId="66439DF3" w14:textId="77777777" w:rsidR="0032696A" w:rsidRPr="00934834" w:rsidRDefault="0032696A" w:rsidP="0022694A">
            <w:pPr>
              <w:rPr>
                <w:rFonts w:ascii="Verdana" w:hAnsi="Verdana" w:cs="Arial"/>
                <w:b/>
                <w:color w:val="000000"/>
              </w:rPr>
            </w:pPr>
            <w:r w:rsidRPr="00934834">
              <w:rPr>
                <w:rFonts w:ascii="Verdana" w:hAnsi="Verdana" w:cs="Arial"/>
                <w:b/>
                <w:color w:val="000000"/>
              </w:rPr>
              <w:t>Ort:</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B0F6F95" w14:textId="77777777" w:rsidR="0032696A" w:rsidRPr="00934834" w:rsidRDefault="0032696A" w:rsidP="0022694A">
            <w:pPr>
              <w:rPr>
                <w:rFonts w:ascii="Verdana" w:hAnsi="Verdana" w:cs="Arial"/>
                <w:color w:val="000000"/>
              </w:rPr>
            </w:pPr>
            <w:r w:rsidRPr="00934834">
              <w:rPr>
                <w:rFonts w:ascii="Verdana" w:hAnsi="Verdana" w:cs="Arial"/>
                <w:color w:val="000000"/>
              </w:rPr>
              <w:fldChar w:fldCharType="begin">
                <w:ffData>
                  <w:name w:val="Text18"/>
                  <w:enabled/>
                  <w:calcOnExit w:val="0"/>
                  <w:textInput/>
                </w:ffData>
              </w:fldChar>
            </w:r>
            <w:bookmarkStart w:id="8" w:name="Text18"/>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olor w:val="000000"/>
              </w:rPr>
              <w:fldChar w:fldCharType="end"/>
            </w:r>
            <w:bookmarkEnd w:id="8"/>
          </w:p>
        </w:tc>
        <w:tc>
          <w:tcPr>
            <w:tcW w:w="448" w:type="dxa"/>
            <w:tcBorders>
              <w:top w:val="nil"/>
              <w:left w:val="single" w:sz="4" w:space="0" w:color="auto"/>
              <w:bottom w:val="nil"/>
              <w:right w:val="single" w:sz="4" w:space="0" w:color="auto"/>
            </w:tcBorders>
          </w:tcPr>
          <w:p w14:paraId="2A388E15" w14:textId="77777777" w:rsidR="0032696A" w:rsidRPr="00934834" w:rsidRDefault="0032696A" w:rsidP="0022694A">
            <w:pPr>
              <w:jc w:val="center"/>
              <w:rPr>
                <w:rFonts w:ascii="Verdana" w:hAnsi="Verdana" w:cs="Arial"/>
                <w:b/>
                <w:color w:val="000000"/>
              </w:rPr>
            </w:pPr>
          </w:p>
        </w:tc>
        <w:sdt>
          <w:sdtPr>
            <w:rPr>
              <w:rFonts w:ascii="Verdana" w:hAnsi="Verdana" w:cs="Arial"/>
              <w:b/>
              <w:color w:val="000000"/>
            </w:rPr>
            <w:id w:val="325168010"/>
            <w:showingPlcHdr/>
            <w:picture/>
          </w:sdtPr>
          <w:sdtEndPr/>
          <w:sdtContent>
            <w:tc>
              <w:tcPr>
                <w:tcW w:w="5580" w:type="dxa"/>
                <w:vMerge w:val="restart"/>
                <w:tcBorders>
                  <w:top w:val="single" w:sz="4" w:space="0" w:color="auto"/>
                  <w:left w:val="single" w:sz="4" w:space="0" w:color="auto"/>
                  <w:bottom w:val="single" w:sz="4" w:space="0" w:color="auto"/>
                  <w:right w:val="single" w:sz="4" w:space="0" w:color="auto"/>
                </w:tcBorders>
                <w:vAlign w:val="bottom"/>
                <w:hideMark/>
              </w:tcPr>
              <w:p w14:paraId="56AF8522" w14:textId="77777777" w:rsidR="0032696A" w:rsidRPr="00934834" w:rsidRDefault="0032696A" w:rsidP="0022694A">
                <w:pPr>
                  <w:rPr>
                    <w:rFonts w:ascii="Verdana" w:hAnsi="Verdana" w:cs="Arial"/>
                    <w:b/>
                    <w:color w:val="000000"/>
                  </w:rPr>
                </w:pPr>
                <w:r w:rsidRPr="00934834">
                  <w:rPr>
                    <w:rFonts w:ascii="Verdana" w:hAnsi="Verdana" w:cs="Arial"/>
                    <w:b/>
                    <w:noProof/>
                    <w:color w:val="000000"/>
                  </w:rPr>
                  <w:drawing>
                    <wp:inline distT="0" distB="0" distL="0" distR="0" wp14:anchorId="21E408B5" wp14:editId="442EC5B8">
                      <wp:extent cx="1466850" cy="1285875"/>
                      <wp:effectExtent l="0" t="0" r="0" b="9525"/>
                      <wp:docPr id="2" name="Bild 1"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weiß, Design enthält.&#10;&#10;KI-generierte Inhalte können fehlerhaft sei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6850" cy="1285875"/>
                              </a:xfrm>
                              <a:prstGeom prst="rect">
                                <a:avLst/>
                              </a:prstGeom>
                              <a:noFill/>
                              <a:ln>
                                <a:noFill/>
                              </a:ln>
                            </pic:spPr>
                          </pic:pic>
                        </a:graphicData>
                      </a:graphic>
                    </wp:inline>
                  </w:drawing>
                </w:r>
              </w:p>
            </w:tc>
          </w:sdtContent>
        </w:sdt>
      </w:tr>
      <w:tr w:rsidR="0032696A" w:rsidRPr="00934834" w14:paraId="20A35314" w14:textId="77777777" w:rsidTr="0022694A">
        <w:tc>
          <w:tcPr>
            <w:tcW w:w="1273" w:type="dxa"/>
            <w:tcBorders>
              <w:top w:val="nil"/>
              <w:left w:val="nil"/>
              <w:bottom w:val="nil"/>
              <w:right w:val="nil"/>
            </w:tcBorders>
            <w:vAlign w:val="center"/>
          </w:tcPr>
          <w:p w14:paraId="7B9C53ED" w14:textId="77777777" w:rsidR="0032696A" w:rsidRPr="00934834" w:rsidRDefault="0032696A" w:rsidP="0022694A">
            <w:pPr>
              <w:rPr>
                <w:rFonts w:ascii="Verdana" w:hAnsi="Verdana" w:cs="Arial"/>
                <w:b/>
                <w:color w:val="000000"/>
              </w:rPr>
            </w:pPr>
          </w:p>
        </w:tc>
        <w:tc>
          <w:tcPr>
            <w:tcW w:w="2030" w:type="dxa"/>
            <w:tcBorders>
              <w:top w:val="single" w:sz="4" w:space="0" w:color="auto"/>
              <w:left w:val="nil"/>
              <w:bottom w:val="nil"/>
              <w:right w:val="nil"/>
            </w:tcBorders>
            <w:vAlign w:val="center"/>
          </w:tcPr>
          <w:p w14:paraId="374C9ABE" w14:textId="77777777" w:rsidR="0032696A" w:rsidRPr="00934834" w:rsidRDefault="0032696A" w:rsidP="0022694A">
            <w:pPr>
              <w:jc w:val="center"/>
              <w:rPr>
                <w:rFonts w:ascii="Verdana" w:hAnsi="Verdana" w:cs="Arial"/>
                <w:b/>
                <w:color w:val="000000"/>
              </w:rPr>
            </w:pPr>
          </w:p>
        </w:tc>
        <w:tc>
          <w:tcPr>
            <w:tcW w:w="448" w:type="dxa"/>
            <w:tcBorders>
              <w:top w:val="nil"/>
              <w:left w:val="nil"/>
              <w:bottom w:val="nil"/>
              <w:right w:val="single" w:sz="4" w:space="0" w:color="auto"/>
            </w:tcBorders>
          </w:tcPr>
          <w:p w14:paraId="10D93761" w14:textId="77777777" w:rsidR="0032696A" w:rsidRPr="00934834" w:rsidRDefault="0032696A" w:rsidP="0022694A">
            <w:pPr>
              <w:jc w:val="center"/>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E3B3C" w14:textId="77777777" w:rsidR="0032696A" w:rsidRPr="00934834" w:rsidRDefault="0032696A" w:rsidP="0022694A">
            <w:pPr>
              <w:rPr>
                <w:rFonts w:ascii="Verdana" w:hAnsi="Verdana" w:cs="Arial"/>
                <w:b/>
                <w:color w:val="000000"/>
              </w:rPr>
            </w:pPr>
          </w:p>
        </w:tc>
      </w:tr>
      <w:tr w:rsidR="0032696A" w:rsidRPr="00934834" w14:paraId="5B1E47E5" w14:textId="77777777" w:rsidTr="0022694A">
        <w:trPr>
          <w:trHeight w:val="1261"/>
        </w:trPr>
        <w:tc>
          <w:tcPr>
            <w:tcW w:w="1273" w:type="dxa"/>
            <w:tcBorders>
              <w:top w:val="nil"/>
              <w:left w:val="nil"/>
              <w:bottom w:val="nil"/>
              <w:right w:val="nil"/>
            </w:tcBorders>
            <w:vAlign w:val="center"/>
            <w:hideMark/>
          </w:tcPr>
          <w:p w14:paraId="34B6D77F" w14:textId="77777777" w:rsidR="0032696A" w:rsidRPr="00934834" w:rsidRDefault="0032696A" w:rsidP="0022694A">
            <w:pPr>
              <w:rPr>
                <w:rFonts w:ascii="Verdana" w:hAnsi="Verdana" w:cs="Arial"/>
                <w:b/>
                <w:color w:val="000000"/>
              </w:rPr>
            </w:pPr>
            <w:r w:rsidRPr="00934834">
              <w:rPr>
                <w:rFonts w:ascii="Verdana" w:hAnsi="Verdana" w:cs="Arial"/>
                <w:b/>
                <w:color w:val="000000"/>
              </w:rPr>
              <w:t>Datum:</w:t>
            </w:r>
          </w:p>
        </w:tc>
        <w:tc>
          <w:tcPr>
            <w:tcW w:w="2030" w:type="dxa"/>
            <w:tcBorders>
              <w:top w:val="nil"/>
              <w:left w:val="nil"/>
              <w:bottom w:val="nil"/>
              <w:right w:val="nil"/>
            </w:tcBorders>
            <w:vAlign w:val="center"/>
            <w:hideMark/>
          </w:tcPr>
          <w:p w14:paraId="6575E393" w14:textId="77777777" w:rsidR="0032696A" w:rsidRPr="00934834" w:rsidRDefault="0032696A" w:rsidP="0022694A">
            <w:pPr>
              <w:rPr>
                <w:rFonts w:ascii="Verdana" w:hAnsi="Verdana" w:cs="Arial"/>
                <w:color w:val="000000"/>
              </w:rPr>
            </w:pPr>
            <w:r w:rsidRPr="00934834">
              <w:rPr>
                <w:rFonts w:ascii="Verdana" w:hAnsi="Verdana" w:cs="Arial"/>
                <w:color w:val="000000"/>
              </w:rPr>
              <w:fldChar w:fldCharType="begin">
                <w:ffData>
                  <w:name w:val="Text19"/>
                  <w:enabled/>
                  <w:calcOnExit w:val="0"/>
                  <w:textInput>
                    <w:type w:val="date"/>
                    <w:format w:val="dd.MM.yyyy"/>
                  </w:textInput>
                </w:ffData>
              </w:fldChar>
            </w:r>
            <w:bookmarkStart w:id="9" w:name="Text19"/>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olor w:val="000000"/>
              </w:rPr>
              <w:fldChar w:fldCharType="end"/>
            </w:r>
            <w:bookmarkEnd w:id="9"/>
          </w:p>
        </w:tc>
        <w:tc>
          <w:tcPr>
            <w:tcW w:w="448" w:type="dxa"/>
            <w:tcBorders>
              <w:top w:val="nil"/>
              <w:left w:val="nil"/>
              <w:bottom w:val="nil"/>
              <w:right w:val="single" w:sz="4" w:space="0" w:color="auto"/>
            </w:tcBorders>
          </w:tcPr>
          <w:p w14:paraId="76A86055" w14:textId="77777777" w:rsidR="0032696A" w:rsidRPr="00934834" w:rsidRDefault="0032696A" w:rsidP="0022694A">
            <w:pPr>
              <w:jc w:val="right"/>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4863B" w14:textId="77777777" w:rsidR="0032696A" w:rsidRPr="00934834" w:rsidRDefault="0032696A" w:rsidP="0022694A">
            <w:pPr>
              <w:rPr>
                <w:rFonts w:ascii="Verdana" w:hAnsi="Verdana" w:cs="Arial"/>
                <w:b/>
                <w:color w:val="000000"/>
              </w:rPr>
            </w:pPr>
          </w:p>
        </w:tc>
      </w:tr>
    </w:tbl>
    <w:p w14:paraId="18EDCDB9" w14:textId="751A7011" w:rsidR="0032696A" w:rsidRPr="00DC7E78" w:rsidRDefault="0032696A" w:rsidP="00DC7E78">
      <w:pPr>
        <w:spacing w:before="0" w:after="0"/>
        <w:ind w:left="2832" w:firstLine="708"/>
        <w:jc w:val="center"/>
        <w:rPr>
          <w:rFonts w:ascii="Verdana" w:eastAsia="Times New Roman" w:hAnsi="Verdana" w:cs="Arial"/>
          <w:color w:val="000000"/>
          <w:sz w:val="20"/>
          <w:szCs w:val="20"/>
          <w:lang w:eastAsia="de-DE"/>
        </w:rPr>
      </w:pPr>
      <w:r w:rsidRPr="00934834">
        <w:rPr>
          <w:rFonts w:ascii="Verdana" w:eastAsia="Times New Roman" w:hAnsi="Verdana" w:cs="Arial"/>
          <w:b/>
          <w:color w:val="000000"/>
          <w:sz w:val="20"/>
          <w:szCs w:val="20"/>
          <w:lang w:eastAsia="de-DE"/>
        </w:rPr>
        <w:t>Rechtsverbindliche Unterschrift / Firmenstempel</w:t>
      </w:r>
    </w:p>
    <w:sectPr w:rsidR="0032696A" w:rsidRPr="00DC7E78" w:rsidSect="002D20E7">
      <w:headerReference w:type="default" r:id="rId14"/>
      <w:footerReference w:type="default" r:id="rId1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1996B" w14:textId="77777777" w:rsidR="00BE3A84" w:rsidRDefault="00BE3A84" w:rsidP="00E02F60">
      <w:pPr>
        <w:spacing w:before="0" w:after="0"/>
      </w:pPr>
      <w:r>
        <w:separator/>
      </w:r>
    </w:p>
  </w:endnote>
  <w:endnote w:type="continuationSeparator" w:id="0">
    <w:p w14:paraId="7CD650B7" w14:textId="77777777" w:rsidR="00BE3A84" w:rsidRDefault="00BE3A84"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INPro">
    <w:panose1 w:val="020B0504020201010104"/>
    <w:charset w:val="00"/>
    <w:family w:val="swiss"/>
    <w:notTrueType/>
    <w:pitch w:val="variable"/>
    <w:sig w:usb0="A00002FF" w:usb1="4000A47B"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EndPr/>
    <w:sdtContent>
      <w:sdt>
        <w:sdtPr>
          <w:rPr>
            <w:rFonts w:ascii="Verdana" w:hAnsi="Verdana"/>
            <w:sz w:val="18"/>
            <w:szCs w:val="18"/>
          </w:rPr>
          <w:id w:val="-1705238520"/>
          <w:docPartObj>
            <w:docPartGallery w:val="Page Numbers (Top of Page)"/>
            <w:docPartUnique/>
          </w:docPartObj>
        </w:sdtPr>
        <w:sdtEndPr/>
        <w:sdtContent>
          <w:p w14:paraId="7354E780" w14:textId="1EA79615" w:rsidR="007E0226" w:rsidRPr="007E0226" w:rsidRDefault="007E0226" w:rsidP="007E0226">
            <w:pPr>
              <w:pStyle w:val="Fuzeile"/>
              <w:rPr>
                <w:rFonts w:ascii="Verdana" w:hAnsi="Verdana"/>
                <w:sz w:val="18"/>
                <w:szCs w:val="18"/>
              </w:rPr>
            </w:pPr>
            <w:r w:rsidRPr="007E0226">
              <w:rPr>
                <w:rFonts w:ascii="Verdana" w:hAnsi="Verdana"/>
                <w:sz w:val="18"/>
                <w:szCs w:val="18"/>
              </w:rPr>
              <w:t>Anlage 1</w:t>
            </w:r>
            <w:r w:rsidR="008E544D" w:rsidRPr="00A65E5A">
              <w:rPr>
                <w:rFonts w:ascii="Verdana" w:hAnsi="Verdana"/>
                <w:sz w:val="18"/>
                <w:szCs w:val="18"/>
              </w:rPr>
              <w:t xml:space="preserve">, Version </w:t>
            </w:r>
            <w:r w:rsidR="00FD49B1">
              <w:rPr>
                <w:rFonts w:ascii="Verdana" w:hAnsi="Verdana"/>
                <w:sz w:val="18"/>
                <w:szCs w:val="18"/>
              </w:rPr>
              <w:t>2</w:t>
            </w:r>
            <w:r w:rsidRPr="007E0226">
              <w:rPr>
                <w:rFonts w:ascii="Verdana" w:hAnsi="Verdana"/>
                <w:sz w:val="18"/>
                <w:szCs w:val="18"/>
              </w:rPr>
              <w:tab/>
            </w:r>
            <w:r w:rsidRPr="007E0226">
              <w:rPr>
                <w:rFonts w:ascii="Verdana" w:hAnsi="Verdana"/>
                <w:bCs/>
                <w:sz w:val="18"/>
                <w:szCs w:val="18"/>
              </w:rPr>
              <w:fldChar w:fldCharType="begin"/>
            </w:r>
            <w:r w:rsidRPr="007E0226">
              <w:rPr>
                <w:rFonts w:ascii="Verdana" w:hAnsi="Verdana"/>
                <w:bCs/>
                <w:sz w:val="18"/>
                <w:szCs w:val="18"/>
              </w:rPr>
              <w:instrText>PAGE</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sz w:val="18"/>
                <w:szCs w:val="18"/>
              </w:rPr>
              <w:t xml:space="preserve"> / </w:t>
            </w:r>
            <w:r w:rsidRPr="007E0226">
              <w:rPr>
                <w:rFonts w:ascii="Verdana" w:hAnsi="Verdana"/>
                <w:bCs/>
                <w:sz w:val="18"/>
                <w:szCs w:val="18"/>
              </w:rPr>
              <w:fldChar w:fldCharType="begin"/>
            </w:r>
            <w:r w:rsidRPr="007E0226">
              <w:rPr>
                <w:rFonts w:ascii="Verdana" w:hAnsi="Verdana"/>
                <w:bCs/>
                <w:sz w:val="18"/>
                <w:szCs w:val="18"/>
              </w:rPr>
              <w:instrText>NUMPAGES</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bCs/>
                <w:sz w:val="18"/>
                <w:szCs w:val="18"/>
              </w:rPr>
              <w:tab/>
              <w:t xml:space="preserve">DE-UZ </w:t>
            </w:r>
            <w:r w:rsidR="00A844B3">
              <w:rPr>
                <w:rFonts w:ascii="Verdana" w:hAnsi="Verdana"/>
                <w:bCs/>
                <w:sz w:val="18"/>
                <w:szCs w:val="18"/>
              </w:rPr>
              <w:t>76</w:t>
            </w:r>
            <w:r w:rsidRPr="007E0226">
              <w:rPr>
                <w:rFonts w:ascii="Verdana" w:hAnsi="Verdana"/>
                <w:bCs/>
                <w:sz w:val="18"/>
                <w:szCs w:val="18"/>
              </w:rPr>
              <w:t xml:space="preserve"> Ausgabe Januar </w:t>
            </w:r>
            <w:r w:rsidR="00A844B3">
              <w:rPr>
                <w:rFonts w:ascii="Verdana" w:hAnsi="Verdana"/>
                <w:bCs/>
                <w:sz w:val="18"/>
                <w:szCs w:val="18"/>
              </w:rPr>
              <w:t>2026</w:t>
            </w:r>
          </w:p>
        </w:sdtContent>
      </w:sdt>
    </w:sdtContent>
  </w:sdt>
  <w:p w14:paraId="1B421E80" w14:textId="77777777" w:rsidR="00A94838" w:rsidRPr="00A94838" w:rsidRDefault="00A94838">
    <w:pPr>
      <w:pStyle w:val="Fuzeile"/>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D5298" w14:textId="77777777" w:rsidR="00BE3A84" w:rsidRDefault="00BE3A84" w:rsidP="00E02F60">
      <w:pPr>
        <w:spacing w:before="0" w:after="0"/>
      </w:pPr>
      <w:r>
        <w:separator/>
      </w:r>
    </w:p>
  </w:footnote>
  <w:footnote w:type="continuationSeparator" w:id="0">
    <w:p w14:paraId="48B88FAD" w14:textId="77777777" w:rsidR="00BE3A84" w:rsidRDefault="00BE3A84" w:rsidP="00E02F60">
      <w:pPr>
        <w:spacing w:before="0" w:after="0"/>
      </w:pPr>
      <w:r>
        <w:continuationSeparator/>
      </w:r>
    </w:p>
  </w:footnote>
  <w:footnote w:id="1">
    <w:p w14:paraId="135D0C14" w14:textId="02CA746E" w:rsidR="00B34E43" w:rsidRDefault="00B34E43" w:rsidP="00B34E43">
      <w:pPr>
        <w:pStyle w:val="Funotentext"/>
        <w:jc w:val="both"/>
        <w:rPr>
          <w:rFonts w:ascii="Verdana" w:hAnsi="Verdana" w:cs="Arial"/>
          <w:bCs/>
          <w:sz w:val="16"/>
          <w:szCs w:val="16"/>
        </w:rPr>
      </w:pPr>
      <w:r w:rsidRPr="00B66EFB">
        <w:rPr>
          <w:rStyle w:val="Funotenzeichen"/>
          <w:rFonts w:ascii="Verdana" w:hAnsi="Verdana"/>
          <w:sz w:val="18"/>
          <w:szCs w:val="18"/>
        </w:rPr>
        <w:footnoteRef/>
      </w:r>
      <w:r>
        <w:t xml:space="preserve"> </w:t>
      </w:r>
      <w:r w:rsidRPr="00B34E43">
        <w:rPr>
          <w:rFonts w:ascii="Verdana" w:hAnsi="Verdana" w:cs="Arial"/>
          <w:bCs/>
          <w:sz w:val="18"/>
          <w:szCs w:val="18"/>
        </w:rPr>
        <w:t>Stoffe, die dem Produkt als solche oder als Bestandteil von Gemischen zugegeben werden, um bestimmte Produkteigenschaften zu erreichen oder zu beeinflussen sowie Stoffe, die als chemische Spaltprodukte zur Erzielung der Produkteigenschaften erforderlich sind. Auf ein Minimum reduzierte Restmonomere fallen beispielsweise nicht darunter.</w:t>
      </w:r>
    </w:p>
    <w:p w14:paraId="220A5E25" w14:textId="77777777" w:rsidR="00B34E43" w:rsidRDefault="00B34E43" w:rsidP="00B34E43">
      <w:pPr>
        <w:pStyle w:val="Funotentex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28A041FA"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sidRPr="00732C4D">
      <w:rPr>
        <w:rFonts w:ascii="Verdana" w:hAnsi="Verdana"/>
        <w:b/>
        <w:sz w:val="18"/>
        <w:szCs w:val="18"/>
      </w:rPr>
      <w:t>Letzte Aktualisierung</w:t>
    </w:r>
    <w:r w:rsidRPr="00732C4D">
      <w:rPr>
        <w:rFonts w:ascii="Verdana" w:hAnsi="Verdana"/>
        <w:b/>
        <w:sz w:val="18"/>
        <w:szCs w:val="18"/>
      </w:rPr>
      <w:t xml:space="preserve">:   </w:t>
    </w:r>
    <w:r w:rsidR="00FD49B1">
      <w:rPr>
        <w:rFonts w:ascii="Verdana" w:hAnsi="Verdana"/>
        <w:b/>
        <w:sz w:val="18"/>
        <w:szCs w:val="18"/>
      </w:rPr>
      <w:t>11</w:t>
    </w:r>
    <w:r w:rsidR="00732C4D">
      <w:rPr>
        <w:rFonts w:ascii="Verdana" w:hAnsi="Verdana"/>
        <w:b/>
        <w:sz w:val="18"/>
        <w:szCs w:val="18"/>
      </w:rPr>
      <w:t>.03</w:t>
    </w:r>
    <w:r w:rsidR="00A65E5A">
      <w:rPr>
        <w:rFonts w:ascii="Verdana" w:hAnsi="Verdana"/>
        <w:b/>
        <w:sz w:val="18"/>
        <w:szCs w:val="18"/>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7793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2hPM/lCNlCXIdQyRC20ZVpiA1eF82TBmLi9Bqa2WfSYQUU9pCcby6JNRQbk68svLxLm+YuHVe64FDIX2vBrx/w==" w:salt="nT6D4gaeGxrxYtbz/bQqU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27FC4"/>
    <w:rsid w:val="00040E04"/>
    <w:rsid w:val="00045968"/>
    <w:rsid w:val="00062BB2"/>
    <w:rsid w:val="0006572C"/>
    <w:rsid w:val="0009384E"/>
    <w:rsid w:val="000A2194"/>
    <w:rsid w:val="000A52B0"/>
    <w:rsid w:val="000C74B5"/>
    <w:rsid w:val="00103990"/>
    <w:rsid w:val="0012501C"/>
    <w:rsid w:val="00133A4F"/>
    <w:rsid w:val="00167D3F"/>
    <w:rsid w:val="001775D4"/>
    <w:rsid w:val="001A124C"/>
    <w:rsid w:val="001F04C2"/>
    <w:rsid w:val="00216983"/>
    <w:rsid w:val="00230E9F"/>
    <w:rsid w:val="002B1A75"/>
    <w:rsid w:val="002D20E7"/>
    <w:rsid w:val="002D4A70"/>
    <w:rsid w:val="002F725E"/>
    <w:rsid w:val="00315791"/>
    <w:rsid w:val="0032696A"/>
    <w:rsid w:val="00356EE4"/>
    <w:rsid w:val="00360FCA"/>
    <w:rsid w:val="004149A3"/>
    <w:rsid w:val="00463F45"/>
    <w:rsid w:val="0048371F"/>
    <w:rsid w:val="00485A18"/>
    <w:rsid w:val="0049762E"/>
    <w:rsid w:val="004F4853"/>
    <w:rsid w:val="005220E4"/>
    <w:rsid w:val="00526A64"/>
    <w:rsid w:val="00540BFA"/>
    <w:rsid w:val="005A0B09"/>
    <w:rsid w:val="005A4B66"/>
    <w:rsid w:val="005C1E60"/>
    <w:rsid w:val="005D3133"/>
    <w:rsid w:val="005D6F36"/>
    <w:rsid w:val="00611A3B"/>
    <w:rsid w:val="006338A2"/>
    <w:rsid w:val="00647210"/>
    <w:rsid w:val="006650CD"/>
    <w:rsid w:val="00680E63"/>
    <w:rsid w:val="006C62F8"/>
    <w:rsid w:val="00703535"/>
    <w:rsid w:val="00726FCE"/>
    <w:rsid w:val="00732C4D"/>
    <w:rsid w:val="00761179"/>
    <w:rsid w:val="00786EC0"/>
    <w:rsid w:val="007B12BC"/>
    <w:rsid w:val="007B7B45"/>
    <w:rsid w:val="007E0226"/>
    <w:rsid w:val="007E238F"/>
    <w:rsid w:val="0081632D"/>
    <w:rsid w:val="00840530"/>
    <w:rsid w:val="008471A1"/>
    <w:rsid w:val="008813DD"/>
    <w:rsid w:val="0089387E"/>
    <w:rsid w:val="008B5DE4"/>
    <w:rsid w:val="008E3D40"/>
    <w:rsid w:val="008E544D"/>
    <w:rsid w:val="00921E89"/>
    <w:rsid w:val="00931F32"/>
    <w:rsid w:val="00941AE9"/>
    <w:rsid w:val="00941C63"/>
    <w:rsid w:val="0095530D"/>
    <w:rsid w:val="009942FF"/>
    <w:rsid w:val="009F6EF1"/>
    <w:rsid w:val="00A03EC1"/>
    <w:rsid w:val="00A56751"/>
    <w:rsid w:val="00A65E5A"/>
    <w:rsid w:val="00A77727"/>
    <w:rsid w:val="00A82E4E"/>
    <w:rsid w:val="00A84058"/>
    <w:rsid w:val="00A844B3"/>
    <w:rsid w:val="00A930AD"/>
    <w:rsid w:val="00A94838"/>
    <w:rsid w:val="00A97331"/>
    <w:rsid w:val="00AA1040"/>
    <w:rsid w:val="00AA6A95"/>
    <w:rsid w:val="00AB43A8"/>
    <w:rsid w:val="00AB5787"/>
    <w:rsid w:val="00B247E7"/>
    <w:rsid w:val="00B34E43"/>
    <w:rsid w:val="00B53055"/>
    <w:rsid w:val="00B66EFB"/>
    <w:rsid w:val="00B755AC"/>
    <w:rsid w:val="00B978D7"/>
    <w:rsid w:val="00B97C8C"/>
    <w:rsid w:val="00BA0FB3"/>
    <w:rsid w:val="00BE3A84"/>
    <w:rsid w:val="00BF0199"/>
    <w:rsid w:val="00C1765C"/>
    <w:rsid w:val="00C22C79"/>
    <w:rsid w:val="00C275D0"/>
    <w:rsid w:val="00C508AB"/>
    <w:rsid w:val="00C5572D"/>
    <w:rsid w:val="00CB65FA"/>
    <w:rsid w:val="00CC40A5"/>
    <w:rsid w:val="00D22F10"/>
    <w:rsid w:val="00D27CCD"/>
    <w:rsid w:val="00D355C3"/>
    <w:rsid w:val="00D93F21"/>
    <w:rsid w:val="00DB3BF5"/>
    <w:rsid w:val="00DC7E78"/>
    <w:rsid w:val="00DF2F91"/>
    <w:rsid w:val="00E02F60"/>
    <w:rsid w:val="00E03704"/>
    <w:rsid w:val="00E41994"/>
    <w:rsid w:val="00E531E5"/>
    <w:rsid w:val="00E53641"/>
    <w:rsid w:val="00E84469"/>
    <w:rsid w:val="00EB4C83"/>
    <w:rsid w:val="00EB4F2C"/>
    <w:rsid w:val="00EC031F"/>
    <w:rsid w:val="00EE488E"/>
    <w:rsid w:val="00F21674"/>
    <w:rsid w:val="00F30520"/>
    <w:rsid w:val="00F614DD"/>
    <w:rsid w:val="00F7071C"/>
    <w:rsid w:val="00FB56E1"/>
    <w:rsid w:val="00FD46F4"/>
    <w:rsid w:val="00FD49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C3CDBB69-9CA8-485B-A4A4-942A2842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0399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character" w:styleId="Kommentarzeichen">
    <w:name w:val="annotation reference"/>
    <w:basedOn w:val="Absatz-Standardschriftart"/>
    <w:uiPriority w:val="99"/>
    <w:semiHidden/>
    <w:unhideWhenUsed/>
    <w:rsid w:val="009F6EF1"/>
    <w:rPr>
      <w:sz w:val="16"/>
      <w:szCs w:val="16"/>
    </w:rPr>
  </w:style>
  <w:style w:type="paragraph" w:styleId="Kommentartext">
    <w:name w:val="annotation text"/>
    <w:basedOn w:val="Standard"/>
    <w:link w:val="KommentartextZchn"/>
    <w:uiPriority w:val="99"/>
    <w:unhideWhenUsed/>
    <w:rsid w:val="009F6EF1"/>
    <w:rPr>
      <w:sz w:val="20"/>
      <w:szCs w:val="20"/>
    </w:rPr>
  </w:style>
  <w:style w:type="character" w:customStyle="1" w:styleId="KommentartextZchn">
    <w:name w:val="Kommentartext Zchn"/>
    <w:basedOn w:val="Absatz-Standardschriftart"/>
    <w:link w:val="Kommentartext"/>
    <w:uiPriority w:val="99"/>
    <w:rsid w:val="009F6EF1"/>
    <w:rPr>
      <w:sz w:val="20"/>
      <w:szCs w:val="20"/>
    </w:rPr>
  </w:style>
  <w:style w:type="paragraph" w:styleId="Kommentarthema">
    <w:name w:val="annotation subject"/>
    <w:basedOn w:val="Kommentartext"/>
    <w:next w:val="Kommentartext"/>
    <w:link w:val="KommentarthemaZchn"/>
    <w:uiPriority w:val="99"/>
    <w:semiHidden/>
    <w:unhideWhenUsed/>
    <w:rsid w:val="009F6EF1"/>
    <w:rPr>
      <w:b/>
      <w:bCs/>
    </w:rPr>
  </w:style>
  <w:style w:type="character" w:customStyle="1" w:styleId="KommentarthemaZchn">
    <w:name w:val="Kommentarthema Zchn"/>
    <w:basedOn w:val="KommentartextZchn"/>
    <w:link w:val="Kommentarthema"/>
    <w:uiPriority w:val="99"/>
    <w:semiHidden/>
    <w:rsid w:val="009F6EF1"/>
    <w:rPr>
      <w:b/>
      <w:bCs/>
      <w:sz w:val="20"/>
      <w:szCs w:val="20"/>
    </w:rPr>
  </w:style>
  <w:style w:type="paragraph" w:customStyle="1" w:styleId="AufzhlungPunkt1">
    <w:name w:val="Aufzählung Punkt 1"/>
    <w:basedOn w:val="Standard"/>
    <w:link w:val="AufzhlungPunkt1Zchn"/>
    <w:qFormat/>
    <w:rsid w:val="00D27CCD"/>
    <w:pPr>
      <w:numPr>
        <w:numId w:val="1"/>
      </w:numPr>
      <w:spacing w:before="0" w:after="0" w:line="288" w:lineRule="auto"/>
      <w:ind w:left="426" w:hanging="426"/>
      <w:jc w:val="both"/>
    </w:pPr>
    <w:rPr>
      <w:rFonts w:ascii="Verdana" w:eastAsiaTheme="minorEastAsia" w:hAnsi="Verdana"/>
      <w:sz w:val="20"/>
      <w:szCs w:val="20"/>
      <w:lang w:eastAsia="ja-JP"/>
    </w:rPr>
  </w:style>
  <w:style w:type="character" w:customStyle="1" w:styleId="AufzhlungPunkt1Zchn">
    <w:name w:val="Aufzählung Punkt 1 Zchn"/>
    <w:basedOn w:val="Absatz-Standardschriftart"/>
    <w:link w:val="AufzhlungPunkt1"/>
    <w:rsid w:val="00D27CCD"/>
    <w:rPr>
      <w:rFonts w:ascii="Verdana" w:eastAsiaTheme="minorEastAsia" w:hAnsi="Verdana"/>
      <w:sz w:val="20"/>
      <w:szCs w:val="20"/>
      <w:lang w:eastAsia="ja-JP"/>
    </w:rPr>
  </w:style>
  <w:style w:type="character" w:styleId="Hyperlink">
    <w:name w:val="Hyperlink"/>
    <w:basedOn w:val="Absatz-Standardschriftart"/>
    <w:uiPriority w:val="99"/>
    <w:unhideWhenUsed/>
    <w:rsid w:val="00B247E7"/>
    <w:rPr>
      <w:color w:val="0563C1" w:themeColor="hyperlink"/>
      <w:u w:val="single"/>
    </w:rPr>
  </w:style>
  <w:style w:type="character" w:styleId="NichtaufgelsteErwhnung">
    <w:name w:val="Unresolved Mention"/>
    <w:basedOn w:val="Absatz-Standardschriftart"/>
    <w:uiPriority w:val="99"/>
    <w:semiHidden/>
    <w:unhideWhenUsed/>
    <w:rsid w:val="00B247E7"/>
    <w:rPr>
      <w:color w:val="605E5C"/>
      <w:shd w:val="clear" w:color="auto" w:fill="E1DFDD"/>
    </w:rPr>
  </w:style>
  <w:style w:type="character" w:styleId="BesuchterLink">
    <w:name w:val="FollowedHyperlink"/>
    <w:basedOn w:val="Absatz-Standardschriftart"/>
    <w:uiPriority w:val="99"/>
    <w:semiHidden/>
    <w:unhideWhenUsed/>
    <w:rsid w:val="00B247E7"/>
    <w:rPr>
      <w:color w:val="954F72" w:themeColor="followedHyperlink"/>
      <w:u w:val="single"/>
    </w:rPr>
  </w:style>
  <w:style w:type="table" w:customStyle="1" w:styleId="Tabellenraster1">
    <w:name w:val="Tabellenraster1"/>
    <w:basedOn w:val="NormaleTabelle"/>
    <w:next w:val="Tabellenraster"/>
    <w:rsid w:val="0032696A"/>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B43A8"/>
    <w:pPr>
      <w:ind w:left="720"/>
      <w:contextualSpacing/>
    </w:pPr>
  </w:style>
  <w:style w:type="paragraph" w:styleId="Funotentext">
    <w:name w:val="footnote text"/>
    <w:basedOn w:val="Standard"/>
    <w:link w:val="FunotentextZchn"/>
    <w:uiPriority w:val="99"/>
    <w:semiHidden/>
    <w:unhideWhenUsed/>
    <w:rsid w:val="00B34E43"/>
    <w:pPr>
      <w:spacing w:before="0" w:after="0"/>
    </w:pPr>
    <w:rPr>
      <w:sz w:val="20"/>
      <w:szCs w:val="20"/>
    </w:rPr>
  </w:style>
  <w:style w:type="character" w:customStyle="1" w:styleId="FunotentextZchn">
    <w:name w:val="Fußnotentext Zchn"/>
    <w:basedOn w:val="Absatz-Standardschriftart"/>
    <w:link w:val="Funotentext"/>
    <w:uiPriority w:val="99"/>
    <w:semiHidden/>
    <w:rsid w:val="00B34E43"/>
    <w:rPr>
      <w:sz w:val="20"/>
      <w:szCs w:val="20"/>
    </w:rPr>
  </w:style>
  <w:style w:type="character" w:styleId="Funotenzeichen">
    <w:name w:val="footnote reference"/>
    <w:basedOn w:val="Absatz-Standardschriftart"/>
    <w:uiPriority w:val="99"/>
    <w:semiHidden/>
    <w:unhideWhenUsed/>
    <w:rsid w:val="00B34E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lauer-engel.de/sites/default/files/2025-07/Liste_zulaessige_Topfkonservierer_V1_2025-04.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lauer-engel.de/en/certification/technical-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89A53645BC7FB24B9D116284A1CBA198" ma:contentTypeVersion="4" ma:contentTypeDescription="Ein neues Dokument erstellen." ma:contentTypeScope="" ma:versionID="2c20f2861f77ffa4044f108fc19f1abf">
  <xsd:schema xmlns:xsd="http://www.w3.org/2001/XMLSchema" xmlns:xs="http://www.w3.org/2001/XMLSchema" xmlns:p="http://schemas.microsoft.com/office/2006/metadata/properties" xmlns:ns2="85937bc3-cb1e-4da3-b386-e4d351a34869" targetNamespace="http://schemas.microsoft.com/office/2006/metadata/properties" ma:root="true" ma:fieldsID="c15550ece484aa2a5585cea5bc7c8b6e" ns2:_="">
    <xsd:import namespace="85937bc3-cb1e-4da3-b386-e4d351a34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37bc3-cb1e-4da3-b386-e4d351a348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customXml/itemProps2.xml><?xml version="1.0" encoding="utf-8"?>
<ds:datastoreItem xmlns:ds="http://schemas.openxmlformats.org/officeDocument/2006/customXml" ds:itemID="{DC085AF8-053C-4434-9490-19DA74D5E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37bc3-cb1e-4da3-b386-e4d351a34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BCF5A9-0EBC-485D-93B6-EAA1A88448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1167</Words>
  <Characters>7353</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RAL</Company>
  <LinksUpToDate>false</LinksUpToDate>
  <CharactersWithSpaces>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Scheuermann, Mara</cp:lastModifiedBy>
  <cp:revision>4</cp:revision>
  <dcterms:created xsi:type="dcterms:W3CDTF">2026-03-11T09:03:00Z</dcterms:created>
  <dcterms:modified xsi:type="dcterms:W3CDTF">2026-03-16T08:15:00Z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0x01010089A53645BC7FB24B9D116284A1CBA198</vt:lpwstr>
  </property>
</Properties>
</file>